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0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215"/>
        <w:gridCol w:w="1187"/>
        <w:gridCol w:w="3686"/>
        <w:gridCol w:w="1012"/>
        <w:gridCol w:w="1965"/>
      </w:tblGrid>
      <w:tr w:rsidR="00171D95" w:rsidRPr="00171D95" w14:paraId="6FF48205" w14:textId="77777777" w:rsidTr="00C26F5D">
        <w:trPr>
          <w:cantSplit/>
        </w:trPr>
        <w:tc>
          <w:tcPr>
            <w:tcW w:w="1074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94BA53A" w14:textId="77777777" w:rsidR="00314606" w:rsidRPr="00171D95" w:rsidRDefault="00314606" w:rsidP="00591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71D95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171D95">
              <w:rPr>
                <w:rFonts w:ascii="Times New Roman" w:hAnsi="Times New Roman" w:cs="Times New Roman"/>
                <w:sz w:val="28"/>
                <w:szCs w:val="28"/>
              </w:rPr>
              <w:br/>
              <w:t>опубликованных учебных изданий и научных трудов</w:t>
            </w:r>
            <w:r w:rsidRPr="00171D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21E22" w:rsidRPr="00171D95">
              <w:rPr>
                <w:rFonts w:ascii="Times New Roman" w:hAnsi="Times New Roman" w:cs="Times New Roman"/>
                <w:sz w:val="28"/>
                <w:szCs w:val="28"/>
              </w:rPr>
              <w:t>Кизиё</w:t>
            </w:r>
            <w:r w:rsidR="006435BC" w:rsidRPr="00171D95">
              <w:rPr>
                <w:rFonts w:ascii="Times New Roman" w:hAnsi="Times New Roman" w:cs="Times New Roman"/>
                <w:sz w:val="28"/>
                <w:szCs w:val="28"/>
              </w:rPr>
              <w:t>вой Анны Сергеевны</w:t>
            </w:r>
          </w:p>
          <w:p w14:paraId="060E5C38" w14:textId="77777777" w:rsidR="00D959EE" w:rsidRPr="00171D95" w:rsidRDefault="00D959EE" w:rsidP="00591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D95" w:rsidRPr="00171D95" w14:paraId="1F575059" w14:textId="77777777" w:rsidTr="00C26F5D">
        <w:trPr>
          <w:cantSplit/>
        </w:trPr>
        <w:tc>
          <w:tcPr>
            <w:tcW w:w="675" w:type="dxa"/>
            <w:vAlign w:val="center"/>
          </w:tcPr>
          <w:p w14:paraId="122CE411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362961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15" w:type="dxa"/>
            <w:vAlign w:val="center"/>
          </w:tcPr>
          <w:p w14:paraId="3BDE59D6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изданий, научных трудов и патентов на изобретени</w:t>
            </w:r>
            <w:r w:rsidR="00860E55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я и иные объекты интеллектуаль</w:t>
            </w:r>
            <w:r w:rsidR="00685D92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60E55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860E55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1187" w:type="dxa"/>
            <w:vAlign w:val="center"/>
          </w:tcPr>
          <w:p w14:paraId="5C293A49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3686" w:type="dxa"/>
            <w:vAlign w:val="center"/>
          </w:tcPr>
          <w:p w14:paraId="34ADF0AA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1012" w:type="dxa"/>
            <w:vAlign w:val="center"/>
          </w:tcPr>
          <w:p w14:paraId="0FF6840D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965" w:type="dxa"/>
            <w:vAlign w:val="center"/>
          </w:tcPr>
          <w:p w14:paraId="7F349579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Соавторы</w:t>
            </w:r>
          </w:p>
        </w:tc>
      </w:tr>
      <w:tr w:rsidR="00171D95" w:rsidRPr="00171D95" w14:paraId="152DF965" w14:textId="77777777" w:rsidTr="00C26F5D">
        <w:trPr>
          <w:cantSplit/>
        </w:trPr>
        <w:tc>
          <w:tcPr>
            <w:tcW w:w="675" w:type="dxa"/>
          </w:tcPr>
          <w:p w14:paraId="73B236E1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16F039B2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</w:tcPr>
          <w:p w14:paraId="18E220FB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36180351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</w:tcPr>
          <w:p w14:paraId="524414DD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14:paraId="18E14558" w14:textId="77777777" w:rsidR="004A5824" w:rsidRPr="00171D95" w:rsidRDefault="004A582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1D95" w:rsidRPr="00171D95" w14:paraId="6D96F12A" w14:textId="77777777" w:rsidTr="00C26F5D">
        <w:trPr>
          <w:cantSplit/>
        </w:trPr>
        <w:tc>
          <w:tcPr>
            <w:tcW w:w="10740" w:type="dxa"/>
            <w:gridSpan w:val="6"/>
            <w:vAlign w:val="center"/>
          </w:tcPr>
          <w:p w14:paraId="1FC5428D" w14:textId="77777777" w:rsidR="004A5824" w:rsidRPr="00171D95" w:rsidRDefault="004024FD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A5824" w:rsidRPr="00171D95">
              <w:rPr>
                <w:rFonts w:ascii="Times New Roman" w:hAnsi="Times New Roman" w:cs="Times New Roman"/>
                <w:sz w:val="24"/>
                <w:szCs w:val="24"/>
              </w:rPr>
              <w:t>чебные издания</w:t>
            </w:r>
          </w:p>
        </w:tc>
      </w:tr>
      <w:tr w:rsidR="00171D95" w:rsidRPr="00171D95" w14:paraId="2A2E7910" w14:textId="77777777" w:rsidTr="00C26F5D">
        <w:trPr>
          <w:cantSplit/>
        </w:trPr>
        <w:tc>
          <w:tcPr>
            <w:tcW w:w="675" w:type="dxa"/>
            <w:vAlign w:val="center"/>
          </w:tcPr>
          <w:p w14:paraId="52AEBF35" w14:textId="77777777" w:rsidR="004A5824" w:rsidRPr="00171D95" w:rsidRDefault="002943BD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  <w:vAlign w:val="center"/>
          </w:tcPr>
          <w:p w14:paraId="14EA4420" w14:textId="77777777" w:rsidR="004A5824" w:rsidRPr="00171D95" w:rsidRDefault="007133A9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Гидромеханиче-ские процессы пищевой промышленности</w:t>
            </w:r>
          </w:p>
          <w:p w14:paraId="7A443A5E" w14:textId="77777777" w:rsidR="00A63A8F" w:rsidRPr="00171D95" w:rsidRDefault="00A63A8F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1D95">
              <w:t xml:space="preserve">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пособие)</w:t>
            </w:r>
          </w:p>
        </w:tc>
        <w:tc>
          <w:tcPr>
            <w:tcW w:w="1187" w:type="dxa"/>
            <w:vAlign w:val="center"/>
          </w:tcPr>
          <w:p w14:paraId="26801193" w14:textId="77777777" w:rsidR="004A5824" w:rsidRPr="00171D95" w:rsidRDefault="00692438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1A2EFDC3" w14:textId="77777777" w:rsidR="006E08E7" w:rsidRPr="00171D95" w:rsidRDefault="007133A9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>чебно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лабораторных работ для обучающихся</w:t>
            </w:r>
          </w:p>
          <w:p w14:paraId="17C9CEA6" w14:textId="77777777" w:rsidR="006E08E7" w:rsidRPr="00171D95" w:rsidRDefault="006E08E7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19.03.03 Продуты питания животного</w:t>
            </w:r>
          </w:p>
          <w:p w14:paraId="3409819C" w14:textId="77777777" w:rsidR="006E08E7" w:rsidRPr="00171D95" w:rsidRDefault="006E08E7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происхождения, 19.03.02 Продукты питания из растительного сырья/Сост.:</w:t>
            </w:r>
          </w:p>
          <w:p w14:paraId="6BBE0633" w14:textId="77777777" w:rsidR="006E08E7" w:rsidRPr="00171D95" w:rsidRDefault="006E08E7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Н.Л., Моргунова, О.С. Фоменко, Н.А. Семилет, А.С. Кизиева//ФГБОУ</w:t>
            </w:r>
          </w:p>
          <w:p w14:paraId="7400CC22" w14:textId="77777777" w:rsidR="004A5824" w:rsidRPr="00171D95" w:rsidRDefault="006E08E7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ВО Вавиловский университет.- </w:t>
            </w:r>
            <w:r w:rsidR="00225CF4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Типография Копи-Центр «Карандаш»,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Саратов, 2025. – 57 с.</w:t>
            </w:r>
            <w:r w:rsidR="00225CF4" w:rsidRPr="00171D95">
              <w:t xml:space="preserve"> </w:t>
            </w:r>
          </w:p>
          <w:p w14:paraId="5DA42D0F" w14:textId="77777777" w:rsidR="006E08E7" w:rsidRPr="00171D95" w:rsidRDefault="006E08E7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ISBN 978-5-9758-2274-1</w:t>
            </w:r>
          </w:p>
        </w:tc>
        <w:tc>
          <w:tcPr>
            <w:tcW w:w="1012" w:type="dxa"/>
            <w:vAlign w:val="center"/>
          </w:tcPr>
          <w:p w14:paraId="7E618A43" w14:textId="77777777" w:rsidR="000169F8" w:rsidRPr="00171D95" w:rsidRDefault="00C70710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3,6</w:t>
            </w:r>
          </w:p>
          <w:p w14:paraId="7F02292B" w14:textId="77777777" w:rsidR="000169F8" w:rsidRPr="00171D95" w:rsidRDefault="000169F8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14:paraId="10F247FE" w14:textId="77777777" w:rsidR="004A5824" w:rsidRPr="00171D95" w:rsidRDefault="000169F8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710" w:rsidRPr="00171D95">
              <w:rPr>
                <w:rFonts w:ascii="Times New Roman" w:hAnsi="Times New Roman" w:cs="Times New Roman"/>
                <w:sz w:val="24"/>
                <w:szCs w:val="24"/>
              </w:rPr>
              <w:t>.л.</w:t>
            </w:r>
          </w:p>
        </w:tc>
        <w:tc>
          <w:tcPr>
            <w:tcW w:w="1965" w:type="dxa"/>
            <w:vAlign w:val="center"/>
          </w:tcPr>
          <w:p w14:paraId="39C08802" w14:textId="77777777" w:rsidR="004A5824" w:rsidRPr="00171D95" w:rsidRDefault="001A0276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Н.Л., Моргунова, О.С. Фоменко, Н.А. Семилет</w:t>
            </w:r>
          </w:p>
        </w:tc>
      </w:tr>
      <w:tr w:rsidR="00171D95" w:rsidRPr="00171D95" w14:paraId="6EB3C372" w14:textId="77777777" w:rsidTr="00C26F5D">
        <w:trPr>
          <w:cantSplit/>
        </w:trPr>
        <w:tc>
          <w:tcPr>
            <w:tcW w:w="675" w:type="dxa"/>
            <w:vAlign w:val="center"/>
          </w:tcPr>
          <w:p w14:paraId="53E72777" w14:textId="77777777" w:rsidR="002943BD" w:rsidRPr="00171D95" w:rsidRDefault="002943BD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  <w:vAlign w:val="center"/>
          </w:tcPr>
          <w:p w14:paraId="65E1D319" w14:textId="77777777" w:rsidR="00A63A8F" w:rsidRDefault="00A62D05" w:rsidP="00A6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Механическое оборудование предприятий общественного питания</w:t>
            </w:r>
          </w:p>
          <w:p w14:paraId="236C623E" w14:textId="77777777" w:rsidR="00797C1B" w:rsidRPr="00171D95" w:rsidRDefault="00797C1B" w:rsidP="00A62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1D95">
              <w:t xml:space="preserve">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пособие)</w:t>
            </w:r>
          </w:p>
        </w:tc>
        <w:tc>
          <w:tcPr>
            <w:tcW w:w="1187" w:type="dxa"/>
            <w:vAlign w:val="center"/>
          </w:tcPr>
          <w:p w14:paraId="1001972E" w14:textId="77777777" w:rsidR="002943BD" w:rsidRPr="00171D95" w:rsidRDefault="002943BD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8116B19" w14:textId="77777777" w:rsidR="006E08E7" w:rsidRPr="00171D95" w:rsidRDefault="00A62D05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для обучающихся направления подготовки 19.03.04 – «Технология продукции и организация общественного питания» 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>/ Сост.:</w:t>
            </w:r>
          </w:p>
          <w:p w14:paraId="3F465814" w14:textId="77777777" w:rsidR="006E08E7" w:rsidRPr="00171D95" w:rsidRDefault="00A62D05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Кизиева А.С. 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>// ФГБОУ ВО Вавиловский университет. -</w:t>
            </w:r>
          </w:p>
          <w:p w14:paraId="08ADC160" w14:textId="77777777" w:rsidR="002943BD" w:rsidRPr="00171D95" w:rsidRDefault="00225CF4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Типография Копи-Центр «Карандаш», </w:t>
            </w:r>
            <w:r w:rsidR="00A62D05" w:rsidRPr="00171D95">
              <w:rPr>
                <w:rFonts w:ascii="Times New Roman" w:hAnsi="Times New Roman" w:cs="Times New Roman"/>
                <w:sz w:val="24"/>
                <w:szCs w:val="24"/>
              </w:rPr>
              <w:t>Саратов, 2026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A62D05" w:rsidRPr="00171D9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6E08E7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CE025A4" w14:textId="77777777" w:rsidR="006E08E7" w:rsidRPr="00797C1B" w:rsidRDefault="006E08E7" w:rsidP="00171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 xml:space="preserve">ISBN </w:t>
            </w:r>
            <w:r w:rsidR="00171D95" w:rsidRPr="00797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C1B" w:rsidRPr="00797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978-5-9758-2294-9</w:t>
            </w:r>
          </w:p>
        </w:tc>
        <w:tc>
          <w:tcPr>
            <w:tcW w:w="1012" w:type="dxa"/>
            <w:vAlign w:val="center"/>
          </w:tcPr>
          <w:p w14:paraId="0E10CD0A" w14:textId="77777777" w:rsidR="000169F8" w:rsidRPr="00171D95" w:rsidRDefault="001B0116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4,8</w:t>
            </w:r>
          </w:p>
          <w:p w14:paraId="35969E8C" w14:textId="77777777" w:rsidR="000169F8" w:rsidRPr="00171D95" w:rsidRDefault="001B0116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14:paraId="6E4D3740" w14:textId="77777777" w:rsidR="00C553F0" w:rsidRPr="00171D95" w:rsidRDefault="00C70710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34D7CA6" w14:textId="77777777" w:rsidR="002943BD" w:rsidRPr="00171D95" w:rsidRDefault="001B0116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D95" w:rsidRPr="00171D95" w14:paraId="06F88CDD" w14:textId="77777777" w:rsidTr="00C26F5D">
        <w:trPr>
          <w:cantSplit/>
        </w:trPr>
        <w:tc>
          <w:tcPr>
            <w:tcW w:w="10740" w:type="dxa"/>
            <w:gridSpan w:val="6"/>
            <w:vAlign w:val="center"/>
          </w:tcPr>
          <w:p w14:paraId="015DCFC6" w14:textId="77777777" w:rsidR="001664A5" w:rsidRPr="00171D95" w:rsidRDefault="004024FD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64A5" w:rsidRPr="00171D95">
              <w:rPr>
                <w:rFonts w:ascii="Times New Roman" w:hAnsi="Times New Roman" w:cs="Times New Roman"/>
                <w:sz w:val="24"/>
                <w:szCs w:val="24"/>
              </w:rPr>
              <w:t>аучные труды</w:t>
            </w:r>
          </w:p>
        </w:tc>
      </w:tr>
      <w:tr w:rsidR="00171D95" w:rsidRPr="00171D95" w14:paraId="637C8E3B" w14:textId="77777777" w:rsidTr="00C26F5D">
        <w:trPr>
          <w:cantSplit/>
        </w:trPr>
        <w:tc>
          <w:tcPr>
            <w:tcW w:w="675" w:type="dxa"/>
            <w:vAlign w:val="center"/>
          </w:tcPr>
          <w:p w14:paraId="0840BB07" w14:textId="77777777" w:rsidR="00CE2B6A" w:rsidRPr="00171D95" w:rsidRDefault="00CE2B6A" w:rsidP="005910B7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653B820" w14:textId="77777777" w:rsidR="00CE2B6A" w:rsidRPr="00171D95" w:rsidRDefault="00CE2B6A" w:rsidP="005910B7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Исследование жирового компонента снеков длительного хранения и жиров, используемых для их производства</w:t>
            </w:r>
          </w:p>
        </w:tc>
        <w:tc>
          <w:tcPr>
            <w:tcW w:w="1187" w:type="dxa"/>
            <w:vAlign w:val="center"/>
          </w:tcPr>
          <w:p w14:paraId="44CB64C6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9E5EA8D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сельхозсырья. – 2012. – № 11. – С. 35-36. – EDN PMFXBN.</w:t>
            </w:r>
          </w:p>
          <w:p w14:paraId="14640F46" w14:textId="77777777" w:rsidR="00CE2B6A" w:rsidRPr="00171D95" w:rsidRDefault="00E21E22" w:rsidP="00C95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перечню ВАК № </w:t>
            </w:r>
            <w:r w:rsidR="00C9595E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2082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C9595E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25.05.2012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12" w:type="dxa"/>
            <w:vAlign w:val="center"/>
          </w:tcPr>
          <w:p w14:paraId="5DAAA10F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75F191DD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14:paraId="4F75CE2F" w14:textId="77777777" w:rsidR="00CE2B6A" w:rsidRPr="00171D95" w:rsidRDefault="00CE2B6A" w:rsidP="005910B7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573C780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75B95EF3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171D95" w:rsidRPr="00171D95" w14:paraId="53AF2211" w14:textId="77777777" w:rsidTr="00C26F5D">
        <w:trPr>
          <w:cantSplit/>
        </w:trPr>
        <w:tc>
          <w:tcPr>
            <w:tcW w:w="675" w:type="dxa"/>
            <w:vAlign w:val="center"/>
          </w:tcPr>
          <w:p w14:paraId="3C695450" w14:textId="77777777" w:rsidR="00CE2B6A" w:rsidRPr="00171D95" w:rsidRDefault="00CE2B6A" w:rsidP="005910B7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FD4439A" w14:textId="77777777" w:rsidR="00CE2B6A" w:rsidRPr="00171D95" w:rsidRDefault="00CE2B6A" w:rsidP="005910B7">
            <w:pPr>
              <w:pStyle w:val="bigtext"/>
              <w:spacing w:before="0" w:beforeAutospacing="0" w:after="0" w:afterAutospacing="0"/>
              <w:jc w:val="center"/>
            </w:pPr>
            <w:r w:rsidRPr="00171D95">
              <w:t xml:space="preserve">Оценка влияния фритюрных жиров и обжариваемых в них продуктов на </w:t>
            </w:r>
            <w:r w:rsidRPr="00171D95">
              <w:lastRenderedPageBreak/>
              <w:t>организм животных</w:t>
            </w:r>
          </w:p>
          <w:p w14:paraId="7D3229CF" w14:textId="77777777" w:rsidR="00A63A8F" w:rsidRDefault="00A63A8F" w:rsidP="005910B7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  <w:p w14:paraId="087AD341" w14:textId="77777777" w:rsidR="00797C1B" w:rsidRPr="00171D95" w:rsidRDefault="00797C1B" w:rsidP="005910B7">
            <w:pPr>
              <w:pStyle w:val="bigtext"/>
              <w:spacing w:before="0" w:beforeAutospacing="0" w:after="0" w:afterAutospacing="0"/>
              <w:jc w:val="center"/>
            </w:pPr>
          </w:p>
        </w:tc>
        <w:tc>
          <w:tcPr>
            <w:tcW w:w="1187" w:type="dxa"/>
            <w:vAlign w:val="center"/>
          </w:tcPr>
          <w:p w14:paraId="6B070B0D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3686" w:type="dxa"/>
            <w:vAlign w:val="center"/>
          </w:tcPr>
          <w:p w14:paraId="083FD289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сельхозсырья. – 2012. – № 5. – С. 42-44. – EDN PAPQWV.</w:t>
            </w:r>
          </w:p>
          <w:p w14:paraId="137C78F6" w14:textId="77777777" w:rsidR="00CE2B6A" w:rsidRPr="00171D95" w:rsidRDefault="00C9595E" w:rsidP="0059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перечню ВАК № 2082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25.05.2012 г.</w:t>
            </w:r>
          </w:p>
        </w:tc>
        <w:tc>
          <w:tcPr>
            <w:tcW w:w="1012" w:type="dxa"/>
            <w:vAlign w:val="center"/>
          </w:tcPr>
          <w:p w14:paraId="293928C5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0,19</w:t>
            </w:r>
          </w:p>
          <w:p w14:paraId="10DDD846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9BEAC94" w14:textId="77777777" w:rsidR="00CE2B6A" w:rsidRPr="00171D95" w:rsidRDefault="00CE2B6A" w:rsidP="005910B7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12EF779F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07CCB7AD" w14:textId="77777777" w:rsidR="00CE2B6A" w:rsidRPr="00171D95" w:rsidRDefault="00CE2B6A" w:rsidP="00591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Н. А. Котукова</w:t>
            </w:r>
          </w:p>
        </w:tc>
      </w:tr>
      <w:tr w:rsidR="00171D95" w:rsidRPr="00171D95" w14:paraId="03434215" w14:textId="77777777" w:rsidTr="00C26F5D">
        <w:trPr>
          <w:cantSplit/>
          <w:trHeight w:val="70"/>
        </w:trPr>
        <w:tc>
          <w:tcPr>
            <w:tcW w:w="675" w:type="dxa"/>
            <w:vAlign w:val="center"/>
          </w:tcPr>
          <w:p w14:paraId="00BAC530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82B8234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Исследование качества жирового компонента мучных кондитерских изделий длительного хранения и жиров, используемых для их производства</w:t>
            </w:r>
          </w:p>
          <w:p w14:paraId="582ECE78" w14:textId="77777777" w:rsidR="00C9595E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  <w:p w14:paraId="16B3C52C" w14:textId="77777777" w:rsidR="00797C1B" w:rsidRPr="00171D95" w:rsidRDefault="00797C1B" w:rsidP="00C9595E">
            <w:pPr>
              <w:pStyle w:val="bigtext"/>
              <w:spacing w:before="0" w:beforeAutospacing="0" w:after="0" w:afterAutospacing="0"/>
              <w:jc w:val="center"/>
            </w:pPr>
          </w:p>
        </w:tc>
        <w:tc>
          <w:tcPr>
            <w:tcW w:w="1187" w:type="dxa"/>
            <w:vAlign w:val="center"/>
          </w:tcPr>
          <w:p w14:paraId="099FF69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58C49F67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Вестник Саратовского госагроуниверситета им. Н.И. Вавилова. – 2013. – № 8. – С. 59-62. – EDN RBFNDF.</w:t>
            </w:r>
          </w:p>
          <w:p w14:paraId="0A241F5E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t xml:space="preserve"> 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перечню ВАК №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1.12.2013 г.</w:t>
            </w:r>
          </w:p>
        </w:tc>
        <w:tc>
          <w:tcPr>
            <w:tcW w:w="1012" w:type="dxa"/>
            <w:vAlign w:val="center"/>
          </w:tcPr>
          <w:p w14:paraId="26D410A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309060D1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DDEEC99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5C2765A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6E746B3F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171D95" w:rsidRPr="00171D95" w14:paraId="6B2D50CF" w14:textId="77777777" w:rsidTr="00C26F5D">
        <w:trPr>
          <w:cantSplit/>
        </w:trPr>
        <w:tc>
          <w:tcPr>
            <w:tcW w:w="675" w:type="dxa"/>
            <w:vAlign w:val="center"/>
          </w:tcPr>
          <w:p w14:paraId="464ACC36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E891062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Совершенство-вание технологии производства деликатесных мясных продуктов</w:t>
            </w:r>
          </w:p>
        </w:tc>
        <w:tc>
          <w:tcPr>
            <w:tcW w:w="1187" w:type="dxa"/>
            <w:vAlign w:val="center"/>
          </w:tcPr>
          <w:p w14:paraId="2B464523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1D718C5" w14:textId="77777777" w:rsidR="00797C1B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E1B39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XXI век: итоги прошлого и проблемы настоящего плюс. – 2024. – Т. 13, № 4(68). – С. 159-165. – EDN XPRQTL.</w:t>
            </w:r>
          </w:p>
          <w:p w14:paraId="2AC75BDC" w14:textId="77777777" w:rsidR="00C9595E" w:rsidRPr="00171D95" w:rsidRDefault="00C9595E" w:rsidP="00011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t xml:space="preserve">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перечню ВАК №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05.02.2025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14:paraId="3D1BCE08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0,44</w:t>
            </w:r>
          </w:p>
          <w:p w14:paraId="6EBBCAD7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35619451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B83A4C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Н. А. Семилет, Н. Л. Моргунова, </w:t>
            </w:r>
          </w:p>
          <w:p w14:paraId="0455D086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171D95" w:rsidRPr="00171D95" w14:paraId="6940A70E" w14:textId="77777777" w:rsidTr="00C26F5D">
        <w:trPr>
          <w:cantSplit/>
        </w:trPr>
        <w:tc>
          <w:tcPr>
            <w:tcW w:w="675" w:type="dxa"/>
            <w:vAlign w:val="center"/>
          </w:tcPr>
          <w:p w14:paraId="448214E1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D67C2FF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продукции быстрого питания на организм в эксперименте на животных</w:t>
            </w:r>
          </w:p>
          <w:p w14:paraId="20B08083" w14:textId="77777777" w:rsidR="00C9595E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2E3EED32" w14:textId="77777777" w:rsidR="00797C1B" w:rsidRPr="00171D95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F1E553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9B79505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промышленность. – 2023. – № 6. – С. 39-41. – DOI 10.52653/PPI.2023.6.6.012. – EDN STGZWU.</w:t>
            </w:r>
          </w:p>
          <w:p w14:paraId="62DC8E39" w14:textId="77777777" w:rsidR="00C9595E" w:rsidRPr="00171D95" w:rsidRDefault="00C9595E" w:rsidP="0047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перечню ВАК №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1889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08.02.2023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012" w:type="dxa"/>
            <w:vAlign w:val="center"/>
          </w:tcPr>
          <w:p w14:paraId="4248FD65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052DD99F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4B0258A4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40F680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А. Н. Макарова, </w:t>
            </w:r>
          </w:p>
          <w:p w14:paraId="4E17270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171D95" w:rsidRPr="00171D95" w14:paraId="75F06A63" w14:textId="77777777" w:rsidTr="00C26F5D">
        <w:trPr>
          <w:cantSplit/>
        </w:trPr>
        <w:tc>
          <w:tcPr>
            <w:tcW w:w="675" w:type="dxa"/>
            <w:vAlign w:val="center"/>
          </w:tcPr>
          <w:p w14:paraId="7055C5C9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59199F8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Изучение влияния антиоксидантов и пищевых волокон на микробиологи-ческие и физико-химические свойства мясных полуфабрикатов</w:t>
            </w:r>
          </w:p>
          <w:p w14:paraId="5DCC92CA" w14:textId="77777777" w:rsidR="00C9595E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0C28251B" w14:textId="77777777" w:rsidR="00797C1B" w:rsidRPr="00171D95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B24287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35323FA4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2023. – № 10. – С. 179-183. – DOI 10.28983/asj.y2023i10pp179-183. – EDN UNUEIE.</w:t>
            </w:r>
            <w:r w:rsidRPr="00171D95">
              <w:t xml:space="preserve"> </w:t>
            </w:r>
          </w:p>
          <w:p w14:paraId="63C0568F" w14:textId="77777777" w:rsidR="00C9595E" w:rsidRPr="00171D95" w:rsidRDefault="00C9595E" w:rsidP="00470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перечню ВАК №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011FAC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08.02.2023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012" w:type="dxa"/>
            <w:vAlign w:val="center"/>
          </w:tcPr>
          <w:p w14:paraId="64C59FF0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0C959AE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62651651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B15FF4F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Киселева, Н. В. Горбунова</w:t>
            </w:r>
          </w:p>
        </w:tc>
      </w:tr>
      <w:tr w:rsidR="00171D95" w:rsidRPr="00171D95" w14:paraId="0A68C9E7" w14:textId="77777777" w:rsidTr="00C26F5D">
        <w:trPr>
          <w:cantSplit/>
        </w:trPr>
        <w:tc>
          <w:tcPr>
            <w:tcW w:w="675" w:type="dxa"/>
            <w:vAlign w:val="center"/>
          </w:tcPr>
          <w:p w14:paraId="232E5F5D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50D2EF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технических средств, используемых при консервировании кормов</w:t>
            </w:r>
          </w:p>
          <w:p w14:paraId="25CF1B03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154C09C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Печатная </w:t>
            </w:r>
          </w:p>
        </w:tc>
        <w:tc>
          <w:tcPr>
            <w:tcW w:w="3686" w:type="dxa"/>
            <w:vAlign w:val="center"/>
          </w:tcPr>
          <w:p w14:paraId="2120AA6F" w14:textId="77777777" w:rsidR="00797C1B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71732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Технологии пищевой и перерабатывающей промышленности АПК – продукты здорового питания. – 2025. – № 1. – С. 192-198. – DOI 10.24412/2311-6447-2025-1-192-198. – EDN YTEGCP.</w:t>
            </w:r>
          </w:p>
          <w:p w14:paraId="4581E62E" w14:textId="77777777" w:rsidR="00C9595E" w:rsidRPr="00171D95" w:rsidRDefault="00C9595E" w:rsidP="00F67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перечню ВАК № 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2749 на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7E77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05.02.2025 г.</w:t>
            </w:r>
          </w:p>
        </w:tc>
        <w:tc>
          <w:tcPr>
            <w:tcW w:w="1012" w:type="dxa"/>
            <w:vAlign w:val="center"/>
          </w:tcPr>
          <w:p w14:paraId="236846B5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0,44</w:t>
            </w:r>
          </w:p>
          <w:p w14:paraId="726D58FB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7FB7D1B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</w:p>
        </w:tc>
        <w:tc>
          <w:tcPr>
            <w:tcW w:w="1965" w:type="dxa"/>
            <w:vAlign w:val="center"/>
          </w:tcPr>
          <w:p w14:paraId="35FB729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Левина, И. Ю. Тюрин, Ю. В. Комаров, О.М.Попова</w:t>
            </w:r>
          </w:p>
        </w:tc>
      </w:tr>
      <w:tr w:rsidR="00171D95" w:rsidRPr="00171D95" w14:paraId="0641157C" w14:textId="77777777" w:rsidTr="00C26F5D">
        <w:trPr>
          <w:cantSplit/>
        </w:trPr>
        <w:tc>
          <w:tcPr>
            <w:tcW w:w="675" w:type="dxa"/>
            <w:vAlign w:val="center"/>
          </w:tcPr>
          <w:p w14:paraId="711666BA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36FD62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продуктов переработки сои и пищевых волокон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технологии комбинированных мясных изделий</w:t>
            </w:r>
          </w:p>
          <w:p w14:paraId="74781F56" w14:textId="77777777" w:rsidR="00C9595E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 (научная статья)</w:t>
            </w:r>
          </w:p>
          <w:p w14:paraId="3F571FC7" w14:textId="77777777" w:rsidR="00797C1B" w:rsidRPr="00171D95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0C6AE099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Печатная </w:t>
            </w:r>
          </w:p>
        </w:tc>
        <w:tc>
          <w:tcPr>
            <w:tcW w:w="3686" w:type="dxa"/>
            <w:vAlign w:val="center"/>
          </w:tcPr>
          <w:p w14:paraId="7B37161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2025. – № 9. – С. 129-136. – DOI 10.28983/asj.y2025i9pp129-136. – EDN LYNNAS.</w:t>
            </w:r>
          </w:p>
          <w:p w14:paraId="0B5829C9" w14:textId="77777777" w:rsidR="00C9595E" w:rsidRPr="00171D95" w:rsidRDefault="00C9595E" w:rsidP="00EE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 перечню ВАК №</w:t>
            </w:r>
            <w:r w:rsidR="00EE670A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="00EE670A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05.02.2025 г.</w:t>
            </w:r>
          </w:p>
        </w:tc>
        <w:tc>
          <w:tcPr>
            <w:tcW w:w="1012" w:type="dxa"/>
            <w:vAlign w:val="center"/>
          </w:tcPr>
          <w:p w14:paraId="5047B000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0,46</w:t>
            </w:r>
          </w:p>
          <w:p w14:paraId="6937E1B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</w:t>
            </w:r>
          </w:p>
        </w:tc>
        <w:tc>
          <w:tcPr>
            <w:tcW w:w="1965" w:type="dxa"/>
            <w:vAlign w:val="center"/>
          </w:tcPr>
          <w:p w14:paraId="1FDC0586" w14:textId="77777777" w:rsidR="00903A97" w:rsidRDefault="00C9595E" w:rsidP="0090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903A97">
              <w:rPr>
                <w:rFonts w:ascii="Times New Roman" w:hAnsi="Times New Roman" w:cs="Times New Roman"/>
                <w:sz w:val="24"/>
                <w:szCs w:val="24"/>
              </w:rPr>
              <w:t xml:space="preserve"> С. Киселева, Ж. Д.Ермолаева, </w:t>
            </w:r>
          </w:p>
          <w:p w14:paraId="56CCB4CE" w14:textId="77777777" w:rsidR="00C9595E" w:rsidRPr="00171D95" w:rsidRDefault="00903A97" w:rsidP="0090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595E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. С. Фоменко, О.М. Буттаев </w:t>
            </w:r>
          </w:p>
        </w:tc>
      </w:tr>
      <w:tr w:rsidR="00171D95" w:rsidRPr="00171D95" w14:paraId="44F6C182" w14:textId="77777777" w:rsidTr="00C26F5D">
        <w:trPr>
          <w:cantSplit/>
        </w:trPr>
        <w:tc>
          <w:tcPr>
            <w:tcW w:w="675" w:type="dxa"/>
            <w:vAlign w:val="center"/>
          </w:tcPr>
          <w:p w14:paraId="09E1F6F0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CCB143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Материалы для 3d-печати пищевых продуктов: тенденции и перспективы</w:t>
            </w:r>
          </w:p>
          <w:p w14:paraId="55D2DF83" w14:textId="77777777" w:rsidR="00C9595E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15D58F84" w14:textId="77777777" w:rsidR="00797C1B" w:rsidRPr="00171D95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CEF7626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9945650" w14:textId="77777777" w:rsidR="00797C1B" w:rsidRDefault="00797C1B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11F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Известия высших учебных заведений. Пищевая технология. – 2025. – № 5-6(402). – С. 18-25. – DOI 10.26297/0579-3009.2025.5-6.2. – EDN GFNCRJ. </w:t>
            </w:r>
          </w:p>
          <w:p w14:paraId="157E98A3" w14:textId="77777777" w:rsidR="00C9595E" w:rsidRPr="00171D95" w:rsidRDefault="00A155CE" w:rsidP="00A15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ВАК №1280</w:t>
            </w:r>
            <w:r w:rsidR="00C9595E"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>05.02.2025 г.</w:t>
            </w:r>
          </w:p>
        </w:tc>
        <w:tc>
          <w:tcPr>
            <w:tcW w:w="1012" w:type="dxa"/>
            <w:vAlign w:val="center"/>
          </w:tcPr>
          <w:p w14:paraId="34B25F83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0,5</w:t>
            </w:r>
          </w:p>
          <w:p w14:paraId="3A06E43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65" w:type="dxa"/>
            <w:vAlign w:val="center"/>
          </w:tcPr>
          <w:p w14:paraId="356D80E6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Моргунова Н.Л., Фоменко О.С., Анисимов А.В., Семилет Н.А.</w:t>
            </w:r>
          </w:p>
        </w:tc>
      </w:tr>
      <w:tr w:rsidR="00171D95" w:rsidRPr="00171D95" w14:paraId="192FF217" w14:textId="77777777" w:rsidTr="00797C1B">
        <w:trPr>
          <w:cantSplit/>
        </w:trPr>
        <w:tc>
          <w:tcPr>
            <w:tcW w:w="675" w:type="dxa"/>
            <w:vAlign w:val="center"/>
          </w:tcPr>
          <w:p w14:paraId="496A7CC8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541D55B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Микробиологи-ческая безопасность обогащенных кисло-молочных напитков</w:t>
            </w:r>
          </w:p>
          <w:p w14:paraId="19A2CF97" w14:textId="77777777" w:rsidR="00C9595E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  <w:p w14:paraId="16028AEE" w14:textId="77777777" w:rsidR="00797C1B" w:rsidRPr="00171D95" w:rsidRDefault="00797C1B" w:rsidP="00C9595E">
            <w:pPr>
              <w:pStyle w:val="bigtext"/>
              <w:spacing w:before="0" w:beforeAutospacing="0" w:after="0" w:afterAutospacing="0"/>
              <w:jc w:val="center"/>
            </w:pPr>
          </w:p>
        </w:tc>
        <w:tc>
          <w:tcPr>
            <w:tcW w:w="1187" w:type="dxa"/>
            <w:vAlign w:val="center"/>
          </w:tcPr>
          <w:p w14:paraId="7A989357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A596A5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Сборник научных трудов Ставропольского научно-исследовательского института животноводства и кормопроизводства. – 2013. – Т. 3, № 6. – С. 139-141. – EDN RDISAD.</w:t>
            </w:r>
            <w:r w:rsidRPr="00171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63525211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68233FA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2B4EA019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0260A72B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В. В. Крючкова, </w:t>
            </w:r>
          </w:p>
          <w:p w14:paraId="50F9C60E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Н. П. Фалынскова</w:t>
            </w:r>
          </w:p>
        </w:tc>
      </w:tr>
      <w:tr w:rsidR="00171D95" w:rsidRPr="00171D95" w14:paraId="65EF2D47" w14:textId="77777777" w:rsidTr="00C26F5D">
        <w:trPr>
          <w:cantSplit/>
        </w:trPr>
        <w:tc>
          <w:tcPr>
            <w:tcW w:w="675" w:type="dxa"/>
            <w:vAlign w:val="center"/>
          </w:tcPr>
          <w:p w14:paraId="5F670F28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FBD5138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Исследование изменения органолептических показателей фритюрных жиров в зависимости от вида фритюрной продукции</w:t>
            </w:r>
          </w:p>
          <w:p w14:paraId="6CE18318" w14:textId="77777777" w:rsidR="00C9595E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  <w:p w14:paraId="226F20F0" w14:textId="77777777" w:rsidR="00797C1B" w:rsidRPr="00171D95" w:rsidRDefault="00797C1B" w:rsidP="00C9595E">
            <w:pPr>
              <w:pStyle w:val="bigtext"/>
              <w:spacing w:before="0" w:beforeAutospacing="0" w:after="0" w:afterAutospacing="0"/>
              <w:jc w:val="center"/>
            </w:pPr>
          </w:p>
        </w:tc>
        <w:tc>
          <w:tcPr>
            <w:tcW w:w="1187" w:type="dxa"/>
            <w:vAlign w:val="center"/>
          </w:tcPr>
          <w:p w14:paraId="1C4F5C59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B968EE9" w14:textId="77777777" w:rsidR="00C9595E" w:rsidRPr="00171D95" w:rsidRDefault="00C9595E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Здоровое питание с рождения: медицина, образование, пищевые технологии : Материалы V Российского Форума, Санкт-Петербург, 12–13 ноября 2013 года. – Санкт-Петербург: ООО "Супервэйв Групп", 2010. – С. 59-60. – EDN ZHTFMB.</w:t>
            </w:r>
          </w:p>
        </w:tc>
        <w:tc>
          <w:tcPr>
            <w:tcW w:w="1012" w:type="dxa"/>
            <w:vAlign w:val="center"/>
          </w:tcPr>
          <w:p w14:paraId="49F54C8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628670C6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14:paraId="5AA13492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56A9A4E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15AE974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Р. Л. Перкель</w:t>
            </w:r>
          </w:p>
        </w:tc>
      </w:tr>
      <w:tr w:rsidR="00171D95" w:rsidRPr="00171D95" w14:paraId="3BE20FCA" w14:textId="77777777" w:rsidTr="00C26F5D">
        <w:trPr>
          <w:cantSplit/>
        </w:trPr>
        <w:tc>
          <w:tcPr>
            <w:tcW w:w="675" w:type="dxa"/>
            <w:vAlign w:val="center"/>
          </w:tcPr>
          <w:p w14:paraId="23A8E180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0DFA3C6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Функционально-технологические свойства нута</w:t>
            </w:r>
          </w:p>
          <w:p w14:paraId="3E9AA637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4DE76A2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1E0B376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866A" w14:textId="77777777" w:rsidR="00C9595E" w:rsidRDefault="00C9595E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Проблемы и тенденции инновационного развития агропромышленного комплекса и аграрного образования России : материалы Международной научно-практической конференции, пос. Персиановский, 07–10 февраля 2012 года. Том III. – пос. Персиановский: Федеральное государственное бюджетное образовательное учреждение высшего профессионального образования "Донской государственный аграрный университет", 2012. – С. 50-54. – EDN TCMNRL.</w:t>
            </w:r>
          </w:p>
          <w:p w14:paraId="269E747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7E6B88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594298FE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AF422B6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32E4832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В. В. Крючкова, </w:t>
            </w:r>
          </w:p>
          <w:p w14:paraId="03890DC6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К. И. Пимонов</w:t>
            </w:r>
          </w:p>
        </w:tc>
      </w:tr>
      <w:tr w:rsidR="00171D95" w:rsidRPr="00171D95" w14:paraId="32D1F831" w14:textId="77777777" w:rsidTr="00C26F5D">
        <w:trPr>
          <w:cantSplit/>
        </w:trPr>
        <w:tc>
          <w:tcPr>
            <w:tcW w:w="675" w:type="dxa"/>
            <w:vAlign w:val="center"/>
          </w:tcPr>
          <w:p w14:paraId="6A848E53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7A54ED1A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Оценка влияния обжариваемых продуктов на степень окисления фритюрных жиров</w:t>
            </w:r>
          </w:p>
          <w:p w14:paraId="2718EE51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027B5440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505BBEEA" w14:textId="77777777" w:rsidR="00C9595E" w:rsidRPr="00171D95" w:rsidRDefault="00C9595E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достижения биотехнологии : Сборник материалов международной научно-технической конференции, Ставрополь, 18–20 сентября 2011 года. –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Ставрополь: Образовательный научно-технический центр молочной промышленности, 2011. – С. 311. – EDN ZIEBID.</w:t>
            </w:r>
          </w:p>
        </w:tc>
        <w:tc>
          <w:tcPr>
            <w:tcW w:w="1012" w:type="dxa"/>
            <w:vAlign w:val="center"/>
          </w:tcPr>
          <w:p w14:paraId="6AB80288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0,07</w:t>
            </w:r>
          </w:p>
          <w:p w14:paraId="3045FEF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14:paraId="0853F2C0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17946421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171D95" w:rsidRPr="00171D95" w14:paraId="0814126F" w14:textId="77777777" w:rsidTr="00C26F5D">
        <w:trPr>
          <w:cantSplit/>
        </w:trPr>
        <w:tc>
          <w:tcPr>
            <w:tcW w:w="675" w:type="dxa"/>
            <w:vAlign w:val="center"/>
          </w:tcPr>
          <w:p w14:paraId="3C2B3E1A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1FA3E2A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Технологически свойства фритюрных жиров в зависимости от природы обжариваемых продуктов</w:t>
            </w:r>
          </w:p>
          <w:p w14:paraId="582FBF7A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3AD18C94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140ADAC4" w14:textId="77777777" w:rsidR="00C9595E" w:rsidRPr="00171D95" w:rsidRDefault="00C9595E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Молодые ученые - пищевой и перерабатывающей промышленности АПК : Материалы научно-практической конференции студентов и молодых ученых, Саратов, 15–16 апреля 2011 года / Министерство сельского хозяйства Российской Федерации, Федеральное государственное образовательное учреждение высшего профессионального образования "Саратовский государственный аграрный университет им. Н. И. Вавилова"; Под редакцией А.К. Алейникова. – Саратов: Общество с ограниченной ответственностью Издательство «КУБиК», 2011. – С. 87-89. – EDN ZHTZKD.</w:t>
            </w:r>
          </w:p>
        </w:tc>
        <w:tc>
          <w:tcPr>
            <w:tcW w:w="1012" w:type="dxa"/>
            <w:vAlign w:val="center"/>
          </w:tcPr>
          <w:p w14:paraId="7F77523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1F9AE17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13C8CDC7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198B1793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171D95" w:rsidRPr="00171D95" w14:paraId="0702D8D8" w14:textId="77777777" w:rsidTr="00C26F5D">
        <w:trPr>
          <w:cantSplit/>
        </w:trPr>
        <w:tc>
          <w:tcPr>
            <w:tcW w:w="675" w:type="dxa"/>
            <w:vAlign w:val="center"/>
          </w:tcPr>
          <w:p w14:paraId="0513F05D" w14:textId="77777777" w:rsidR="00C9595E" w:rsidRPr="00171D95" w:rsidRDefault="00C9595E" w:rsidP="00C9595E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8F8D090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Возможности рециклирования и утилизации фритюрных жиров в индустрии питания</w:t>
            </w:r>
          </w:p>
          <w:p w14:paraId="2C6607AB" w14:textId="77777777" w:rsidR="00C9595E" w:rsidRPr="00171D95" w:rsidRDefault="00C9595E" w:rsidP="00C9595E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6140FF6A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15936C9D" w14:textId="77777777" w:rsidR="00C9595E" w:rsidRPr="00171D95" w:rsidRDefault="00C9595E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направления в пищевых технологиях : материалы V Международной научно-практической конференции, Пятигорск, 26–29 марта 2012 года / Министерство образования и науки Российской Федерации, ФГБОУ ВПО "Пятигорский государственный гуманитарно-технологический университет". – Пятигорск: РИА-КМВ, 2012. – С. 392-395. – EDN ZIPNNZ.</w:t>
            </w:r>
          </w:p>
        </w:tc>
        <w:tc>
          <w:tcPr>
            <w:tcW w:w="1012" w:type="dxa"/>
            <w:vAlign w:val="center"/>
          </w:tcPr>
          <w:p w14:paraId="53BA741D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33055567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EAA143A" w14:textId="77777777" w:rsidR="00C9595E" w:rsidRPr="00171D95" w:rsidRDefault="00C9595E" w:rsidP="00C9595E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0DD6DDAC" w14:textId="77777777" w:rsidR="00C9595E" w:rsidRPr="00171D95" w:rsidRDefault="00C9595E" w:rsidP="00C95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Симакова И. В.</w:t>
            </w:r>
          </w:p>
        </w:tc>
      </w:tr>
      <w:tr w:rsidR="00797C1B" w:rsidRPr="00171D95" w14:paraId="6EC856FF" w14:textId="77777777" w:rsidTr="00C26F5D">
        <w:trPr>
          <w:cantSplit/>
        </w:trPr>
        <w:tc>
          <w:tcPr>
            <w:tcW w:w="675" w:type="dxa"/>
            <w:vAlign w:val="center"/>
          </w:tcPr>
          <w:p w14:paraId="1345834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CCA0618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Биологические исследования безопасности фритюрных жиров и обжариваемых в них продуктов в эксперименте на животных</w:t>
            </w:r>
          </w:p>
          <w:p w14:paraId="1D58B59D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6F3C1B4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FEF6B6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Технология и продукты здорового питания : Материалы VI Международной научно-практической конференции, Саратов, 26–28 ноября 2012 года / Под редакцией Ф.Я. Рудика. – Саратов: Общество с ограниченной ответственностью Издательство «КУБиК», 2012. – С. 201-203. – EDN ZIPNPX.</w:t>
            </w:r>
          </w:p>
        </w:tc>
        <w:tc>
          <w:tcPr>
            <w:tcW w:w="1012" w:type="dxa"/>
            <w:vAlign w:val="center"/>
          </w:tcPr>
          <w:p w14:paraId="4EF91F5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4635533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14:paraId="06C5EDF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2473B8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31C299B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Л. З. Шильман,</w:t>
            </w:r>
          </w:p>
          <w:p w14:paraId="11907AE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А. А. Терентьев</w:t>
            </w:r>
          </w:p>
        </w:tc>
      </w:tr>
      <w:tr w:rsidR="00797C1B" w:rsidRPr="00171D95" w14:paraId="27BB77C9" w14:textId="77777777" w:rsidTr="00C26F5D">
        <w:trPr>
          <w:cantSplit/>
        </w:trPr>
        <w:tc>
          <w:tcPr>
            <w:tcW w:w="675" w:type="dxa"/>
            <w:vAlign w:val="center"/>
          </w:tcPr>
          <w:p w14:paraId="16BE555F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EDDE42C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Оценка показателей безопасности фритюрных жиров и обжариваемых в них продуктов в ходе эксперимента на животных</w:t>
            </w:r>
          </w:p>
          <w:p w14:paraId="41872A7A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7975508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49F2C7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Прогрессивная техника и технологии пищевых производств, ресторанного и гостиничного хозяйств и торговли. Экономическая стратегия и перспективы развития сферы торговли и услуг : Тезисы докладов Международной научно-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конференции, Харьков, 18–20 октября 2012 года. – Харьков: Харьковский государственный университет питания и торговли, 2012. – С. 229-230. – EDN ZIPNPD.</w:t>
            </w:r>
          </w:p>
        </w:tc>
        <w:tc>
          <w:tcPr>
            <w:tcW w:w="1012" w:type="dxa"/>
            <w:vAlign w:val="center"/>
          </w:tcPr>
          <w:p w14:paraId="097916B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0,13</w:t>
            </w:r>
          </w:p>
          <w:p w14:paraId="0569234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2D7B287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68CD517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А. Терентьев, Симакова. И. В</w:t>
            </w:r>
          </w:p>
        </w:tc>
      </w:tr>
      <w:tr w:rsidR="00797C1B" w:rsidRPr="00171D95" w14:paraId="22BCE44A" w14:textId="77777777" w:rsidTr="00C26F5D">
        <w:trPr>
          <w:cantSplit/>
        </w:trPr>
        <w:tc>
          <w:tcPr>
            <w:tcW w:w="675" w:type="dxa"/>
            <w:vAlign w:val="center"/>
          </w:tcPr>
          <w:p w14:paraId="5DEF11EA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78F2B2E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Анализ современного состояния рынка фаст-фуда в России и за рубежом</w:t>
            </w:r>
          </w:p>
          <w:p w14:paraId="0A785024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44A7330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5D5E0F2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Технология и продукты здорового питания : Материалы VI Международной научно-практической конференции, Саратов, 26–28 ноября 2012 года / Под редакцией Ф.Я. Рудика. – Саратов: Общество с ограниченной ответственностью Издательство «КУБиК», 2012. – С. 174-175. – EDN ZIPNRB.</w:t>
            </w:r>
          </w:p>
        </w:tc>
        <w:tc>
          <w:tcPr>
            <w:tcW w:w="1012" w:type="dxa"/>
            <w:vAlign w:val="center"/>
          </w:tcPr>
          <w:p w14:paraId="7C78230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27E5D2C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36D3544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64555F5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3A3873B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М. Исетов</w:t>
            </w:r>
          </w:p>
        </w:tc>
      </w:tr>
      <w:tr w:rsidR="00797C1B" w:rsidRPr="00171D95" w14:paraId="7C2EED75" w14:textId="77777777" w:rsidTr="00C26F5D">
        <w:trPr>
          <w:cantSplit/>
        </w:trPr>
        <w:tc>
          <w:tcPr>
            <w:tcW w:w="675" w:type="dxa"/>
            <w:vAlign w:val="center"/>
          </w:tcPr>
          <w:p w14:paraId="438EC16D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569F4491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Современные проблемы качества жирового компонента мучных кондитерских изделий длительного хранения и жиров, используемых для их производства</w:t>
            </w:r>
          </w:p>
          <w:p w14:paraId="371663F0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7104D24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104547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Сохранение национальных традиций питания в XXI веке (Ковалевские чтения-2013) : Материалы международной научно-практической конференции, посвященной 100-летию Н.И. Ковалева, Санкт-Петербург, 21–22 мая 2013 года. – Санкт-Петербург: ООО "Издательство "ЛЕМА", 2013. – С. 37-40. – EDN ZITZNT.</w:t>
            </w:r>
          </w:p>
        </w:tc>
        <w:tc>
          <w:tcPr>
            <w:tcW w:w="1012" w:type="dxa"/>
            <w:vAlign w:val="center"/>
          </w:tcPr>
          <w:p w14:paraId="7E2A707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3D29676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787018D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7F7665D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Симакова, А. Н. Макарова</w:t>
            </w:r>
          </w:p>
        </w:tc>
      </w:tr>
      <w:tr w:rsidR="00797C1B" w:rsidRPr="00171D95" w14:paraId="76D97BCE" w14:textId="77777777" w:rsidTr="00C26F5D">
        <w:trPr>
          <w:cantSplit/>
        </w:trPr>
        <w:tc>
          <w:tcPr>
            <w:tcW w:w="675" w:type="dxa"/>
            <w:vAlign w:val="center"/>
          </w:tcPr>
          <w:p w14:paraId="2F588C6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7310133A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Повышение качества специальных жиров и элитных масел на стадиях производства и хранения</w:t>
            </w:r>
          </w:p>
          <w:p w14:paraId="4ABE8BE9" w14:textId="77777777" w:rsidR="00797C1B" w:rsidRPr="00171D95" w:rsidRDefault="00797C1B" w:rsidP="00797C1B">
            <w:pPr>
              <w:pStyle w:val="bigtext"/>
              <w:spacing w:before="0" w:beforeAutospacing="0" w:after="0" w:afterAutospacing="0"/>
              <w:jc w:val="center"/>
            </w:pPr>
            <w:r w:rsidRPr="00171D95">
              <w:t>(научная статья)</w:t>
            </w:r>
          </w:p>
        </w:tc>
        <w:tc>
          <w:tcPr>
            <w:tcW w:w="1187" w:type="dxa"/>
            <w:vAlign w:val="center"/>
          </w:tcPr>
          <w:p w14:paraId="0B0A3C7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2BD89E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Технология и продукты здорового питания : Материалы VII Международной научно-практической конференции, Саратов, 26 ноября 2013 года / Под редакцией Ф.Я. Рудика. – Саратов: Саратовский государственный аграрный университет им. Н.И. Вавилова, 2013. – С. 73-77. – EDN ZITZED.</w:t>
            </w:r>
          </w:p>
        </w:tc>
        <w:tc>
          <w:tcPr>
            <w:tcW w:w="1012" w:type="dxa"/>
            <w:vAlign w:val="center"/>
          </w:tcPr>
          <w:p w14:paraId="5C5F338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4B47F9F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234D3640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426ED9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В. Симакова, </w:t>
            </w:r>
          </w:p>
          <w:p w14:paraId="4475D0D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Ю. А. Костенко</w:t>
            </w:r>
          </w:p>
        </w:tc>
      </w:tr>
      <w:tr w:rsidR="00797C1B" w:rsidRPr="00171D95" w14:paraId="45FA9DBF" w14:textId="77777777" w:rsidTr="00C26F5D">
        <w:trPr>
          <w:cantSplit/>
        </w:trPr>
        <w:tc>
          <w:tcPr>
            <w:tcW w:w="675" w:type="dxa"/>
            <w:vAlign w:val="center"/>
          </w:tcPr>
          <w:p w14:paraId="106F746A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ED1D39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фритюрной продукции</w:t>
            </w:r>
          </w:p>
          <w:p w14:paraId="72AFDDF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FE4165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C39E2F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Аграрная наука в XXI веке: проблемы и перспективы : Материалы VIII Всероссийской научно-практической конференции, Саратов, 01–31 марта 2014 года / Под редакцией И.Л. Воротникова. – Саратов: ООО "Буква", 2014. – С. 330-333. – EDN SCSIQR.</w:t>
            </w:r>
          </w:p>
        </w:tc>
        <w:tc>
          <w:tcPr>
            <w:tcW w:w="1012" w:type="dxa"/>
            <w:vAlign w:val="center"/>
          </w:tcPr>
          <w:p w14:paraId="63C4217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7645FF3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765BF6E1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11B0E2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797C1B" w:rsidRPr="00171D95" w14:paraId="40980497" w14:textId="77777777" w:rsidTr="00C26F5D">
        <w:trPr>
          <w:cantSplit/>
        </w:trPr>
        <w:tc>
          <w:tcPr>
            <w:tcW w:w="675" w:type="dxa"/>
            <w:vAlign w:val="center"/>
          </w:tcPr>
          <w:p w14:paraId="3A828F5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DC1C61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Определение способа и дозы внесения нута в технологии обогащенного кисломолочного продукта</w:t>
            </w:r>
          </w:p>
          <w:p w14:paraId="4DDA014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F6FEA3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3792FA0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производстве и переработке сельскохозяйственной продукции в условиях ВТО : В 2-х частях. Материалы международной научно-практической конференции, Волгоград, 04–05 июня 2013 года / Под редакцией В.Н. Храмовой. Том Часть 2. –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Волгоград: Волгоградский государственный технический университет, 2013. – С. 148-151. – EDN VRXKET.</w:t>
            </w:r>
          </w:p>
          <w:p w14:paraId="1B24D95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FB23AF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0,25</w:t>
            </w:r>
          </w:p>
          <w:p w14:paraId="238BF7B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4BAAB19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E6C021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В. В. Крючкова, К. И. Пименов</w:t>
            </w:r>
          </w:p>
        </w:tc>
      </w:tr>
      <w:tr w:rsidR="00797C1B" w:rsidRPr="00171D95" w14:paraId="1B45D95D" w14:textId="77777777" w:rsidTr="00C26F5D">
        <w:trPr>
          <w:cantSplit/>
        </w:trPr>
        <w:tc>
          <w:tcPr>
            <w:tcW w:w="675" w:type="dxa"/>
            <w:vAlign w:val="center"/>
          </w:tcPr>
          <w:p w14:paraId="22F4FA89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B3C1FE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кисломолочного продукта, обогащенного нутом</w:t>
            </w:r>
          </w:p>
          <w:p w14:paraId="3CA0BB5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D40751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CD9B852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пути развития АПК: проблемы и перспективы : Материалы международной научно-практической конференции: в 4-х томах, пос. Персиановский, 06–08 февраля 2013 года. Том III. – пос. Персиановский: Федеральное государственное бюджетное образовательное учреждение высшего профессионального образования "Донской государственный аграрный университет", 2013. – С. 142-145. – EDN TBCCTV.</w:t>
            </w:r>
          </w:p>
          <w:p w14:paraId="3780F31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8FA6FE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6AA3D3B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9FF36A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EDF9C1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В. В. Крючкова, </w:t>
            </w:r>
          </w:p>
          <w:p w14:paraId="237359B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К. И. Пимонов</w:t>
            </w:r>
          </w:p>
        </w:tc>
      </w:tr>
      <w:tr w:rsidR="00797C1B" w:rsidRPr="00171D95" w14:paraId="49023EE6" w14:textId="77777777" w:rsidTr="00C26F5D">
        <w:trPr>
          <w:cantSplit/>
        </w:trPr>
        <w:tc>
          <w:tcPr>
            <w:tcW w:w="675" w:type="dxa"/>
            <w:vAlign w:val="center"/>
          </w:tcPr>
          <w:p w14:paraId="61B07F61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B1387B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Проблемы безопасности национальных блюд жаренных во фритюре</w:t>
            </w:r>
          </w:p>
          <w:p w14:paraId="474ABC1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191EB02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9595E74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Сохранение национальных традиций питания в XXI веке (Ковалевские чтения-2013) : Материалы международной научно-практической конференции, посвященной 100-летию Н.И. Ковалева, Санкт-Петербург, 21–22 мая 2013 года. – Санкт-Петербург: ООО "Издательство "ЛЕМА", 2013. – С. 20-23. – EDN ZITZMF.</w:t>
            </w:r>
          </w:p>
          <w:p w14:paraId="0489532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347857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09D7E39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3A43355B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F62B68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797C1B" w:rsidRPr="00171D95" w14:paraId="11474BE3" w14:textId="77777777" w:rsidTr="00C26F5D">
        <w:trPr>
          <w:cantSplit/>
        </w:trPr>
        <w:tc>
          <w:tcPr>
            <w:tcW w:w="675" w:type="dxa"/>
            <w:vAlign w:val="center"/>
          </w:tcPr>
          <w:p w14:paraId="7633EB2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0D1ED3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жиров в технологии производства фритюрной продукции</w:t>
            </w:r>
          </w:p>
          <w:p w14:paraId="50866F4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0690E1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94EE491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Аграрная наука в XXI веке: проблемы и перспективы : VII Всероссийская научно-практическая конференция, Саратов, 18–22 марта 2013 года / Под редакцией И.Л. Воротникова. – Саратов: Саратовский государственный аграрный университет им. Н.И. Вавилова, 2013. – С. 284-287. – EDN RXHVOH.</w:t>
            </w:r>
          </w:p>
          <w:p w14:paraId="12A388D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6C449E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5353576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3F4C6D9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7214567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797C1B" w:rsidRPr="00171D95" w14:paraId="105953F9" w14:textId="77777777" w:rsidTr="00C26F5D">
        <w:trPr>
          <w:cantSplit/>
        </w:trPr>
        <w:tc>
          <w:tcPr>
            <w:tcW w:w="675" w:type="dxa"/>
            <w:vAlign w:val="center"/>
          </w:tcPr>
          <w:p w14:paraId="7736FFC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3FF7DF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Интеграция принципов «бережливого производства» на предприятиях индустрии питания</w:t>
            </w:r>
          </w:p>
          <w:p w14:paraId="4B902C3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4FC4E3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0E5225F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современных технологий производства и переработки сельскохозяйственной продукции : Материалы Всероссийской (национальной) научно-практической конференции с международным участием, Курск, 31 марта 2023 года. Том Часть 2. – Курск: Курский государственный аграрный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 имени И.И. Иванова, 2023. – С. 13-17. – </w:t>
            </w:r>
            <w:r w:rsidRPr="0017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EDN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LBOPDT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vAlign w:val="center"/>
          </w:tcPr>
          <w:p w14:paraId="0088652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0,32</w:t>
            </w:r>
          </w:p>
          <w:p w14:paraId="0B9D67E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30A6ECF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0EDEB1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797C1B" w:rsidRPr="00171D95" w14:paraId="03269C11" w14:textId="77777777" w:rsidTr="00C26F5D">
        <w:trPr>
          <w:cantSplit/>
        </w:trPr>
        <w:tc>
          <w:tcPr>
            <w:tcW w:w="675" w:type="dxa"/>
            <w:vAlign w:val="center"/>
          </w:tcPr>
          <w:p w14:paraId="4DF71E88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C5B29E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рынка спортивного питания в России</w:t>
            </w:r>
          </w:p>
          <w:p w14:paraId="706340A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AB460A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4EC7E4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научно-техническая конференция молодых ученых БГТУ им. В.Г. Шухова, посвященная 170-летию со дня рождения В.Г. Шухова : Сборник докладов, Белгород, 16–17 мая 2023 года. Том Часть 20. – Белгород: Белгородский государственный технологический университет им. В.Г. Шухова, 2023. – С. 141-144. – EDN EADCUJ.</w:t>
            </w:r>
          </w:p>
        </w:tc>
        <w:tc>
          <w:tcPr>
            <w:tcW w:w="1012" w:type="dxa"/>
            <w:vAlign w:val="center"/>
          </w:tcPr>
          <w:p w14:paraId="5FB4FF3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3DB0059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14:paraId="24D39AE5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4EA14A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674E89B1" w14:textId="77777777" w:rsidTr="00C26F5D">
        <w:trPr>
          <w:cantSplit/>
        </w:trPr>
        <w:tc>
          <w:tcPr>
            <w:tcW w:w="675" w:type="dxa"/>
            <w:vAlign w:val="center"/>
          </w:tcPr>
          <w:p w14:paraId="7B3DEC66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1A2F60D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Фуд-дизайн в индустрии ресторанного бизнеса</w:t>
            </w:r>
          </w:p>
          <w:p w14:paraId="33C617D5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18D0851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2A84DF46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Международная научно-практическая конференция молодых учёных и специалистов отделения сельскохозяйственных наук Российской академии наук.</w:t>
            </w:r>
          </w:p>
          <w:p w14:paraId="46763DB9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научный центр пищевых систем им. В.М. Горбатова – 2023. – № 1. – С. 125-127. – EDN OYBZKV.</w:t>
            </w:r>
          </w:p>
        </w:tc>
        <w:tc>
          <w:tcPr>
            <w:tcW w:w="1012" w:type="dxa"/>
            <w:vAlign w:val="center"/>
          </w:tcPr>
          <w:p w14:paraId="412AAC03" w14:textId="77777777" w:rsidR="00797C1B" w:rsidRPr="00797C1B" w:rsidRDefault="00797C1B" w:rsidP="00797C1B">
            <w:pPr>
              <w:jc w:val="center"/>
            </w:pPr>
            <w:r w:rsidRPr="00797C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965" w:type="dxa"/>
            <w:vAlign w:val="center"/>
          </w:tcPr>
          <w:p w14:paraId="1D15C5B6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C1B" w:rsidRPr="00171D95" w14:paraId="51FCAB30" w14:textId="77777777" w:rsidTr="00C26F5D">
        <w:trPr>
          <w:cantSplit/>
        </w:trPr>
        <w:tc>
          <w:tcPr>
            <w:tcW w:w="675" w:type="dxa"/>
            <w:vAlign w:val="center"/>
          </w:tcPr>
          <w:p w14:paraId="4B053C71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2EC9F8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Аромамаркетинг в индустрии питания</w:t>
            </w:r>
          </w:p>
          <w:p w14:paraId="6AB0EE2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0AC845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155EC0D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Профессия инженер : Сборник статей по материалам XI Всероссийской молодежной научно-практической конференции, Орел, 14 апреля 2023 года / Под общей редакцией А.Л. Севостьянова. – Орел: Орловский государственный аграрный университет имени Н.В. Парахина, 2023. – С. 694-697. – EDN JCVOXY.</w:t>
            </w:r>
          </w:p>
        </w:tc>
        <w:tc>
          <w:tcPr>
            <w:tcW w:w="1012" w:type="dxa"/>
            <w:vAlign w:val="center"/>
          </w:tcPr>
          <w:p w14:paraId="6F190F3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2F6A58CC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0,15 п.л.</w:t>
            </w:r>
          </w:p>
        </w:tc>
        <w:tc>
          <w:tcPr>
            <w:tcW w:w="1965" w:type="dxa"/>
            <w:vAlign w:val="center"/>
          </w:tcPr>
          <w:p w14:paraId="1DDD687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789EEDA9" w14:textId="77777777" w:rsidTr="00C26F5D">
        <w:trPr>
          <w:cantSplit/>
        </w:trPr>
        <w:tc>
          <w:tcPr>
            <w:tcW w:w="675" w:type="dxa"/>
            <w:vAlign w:val="center"/>
          </w:tcPr>
          <w:p w14:paraId="65403F1B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CC1D38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Нутригеномика – наука о еде</w:t>
            </w:r>
          </w:p>
          <w:p w14:paraId="62DC273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2D99F6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1C6241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Биотехнология: взгляд в будущее : МАТЕРИАЛЫ IX МЕЖДУНАРОДНОЙ НАУЧНО-ПРАКТИЧЕСКОЙ КОНФЕРЕНЦИИ, Ставрополь, 30 марта 2023 года. – Ставрополь: Изд-во СтГМУ, 2023. – С. 97-98. – EDN DFKMST.</w:t>
            </w:r>
          </w:p>
        </w:tc>
        <w:tc>
          <w:tcPr>
            <w:tcW w:w="1012" w:type="dxa"/>
            <w:vAlign w:val="center"/>
          </w:tcPr>
          <w:p w14:paraId="09644E9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6828D45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1662E3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80811C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Быстрова</w:t>
            </w:r>
          </w:p>
        </w:tc>
      </w:tr>
      <w:tr w:rsidR="00797C1B" w:rsidRPr="00171D95" w14:paraId="11F5F833" w14:textId="77777777" w:rsidTr="00C26F5D">
        <w:trPr>
          <w:cantSplit/>
        </w:trPr>
        <w:tc>
          <w:tcPr>
            <w:tcW w:w="675" w:type="dxa"/>
            <w:vAlign w:val="center"/>
          </w:tcPr>
          <w:p w14:paraId="0410670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44E44E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Исследование жировой составляющей снеков продолжительного хранения, а также жиров, используемых при их изготовлении</w:t>
            </w:r>
          </w:p>
          <w:p w14:paraId="49B609F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7A91D7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5DDC9581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переработки и формирование качества продукции АПК : Материалы II Международной научной конференции, Красноярск, 15 декабря 2022 года / Отв. за выпуск А.В. Коломейцев, Е.А. Речкина. – Красноярск: Красноярский государственный аграрный университет, 2023. – С. 80-83. – EDN EANKZW.</w:t>
            </w:r>
          </w:p>
          <w:p w14:paraId="72605AF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758DAAA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0,25</w:t>
            </w:r>
          </w:p>
          <w:p w14:paraId="56D910C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066689B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3C7DDD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А. Н. Макарова, </w:t>
            </w:r>
          </w:p>
          <w:p w14:paraId="35978C8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797C1B" w:rsidRPr="00171D95" w14:paraId="788F0E64" w14:textId="77777777" w:rsidTr="00C26F5D">
        <w:trPr>
          <w:cantSplit/>
        </w:trPr>
        <w:tc>
          <w:tcPr>
            <w:tcW w:w="675" w:type="dxa"/>
            <w:vAlign w:val="center"/>
          </w:tcPr>
          <w:p w14:paraId="243F6D02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045AD3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Барьерные технологии в индустрии питания</w:t>
            </w:r>
          </w:p>
          <w:p w14:paraId="7C12AF0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3D1AB8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4DAD7FC1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АПК России: образование, наука, производство : Сборник статей V Всероссийской (национальной) научно-практической конференции с международным участием, Саратов, 19–20 декабря 2022 года / Под научной редакцией М.К. Садыговой, М.В. Беловой, А.А. Галиуллина. – Пенза: Пензенский государственный аграрный университет, 2023. – С. 82-85. – EDN OQDQCM.</w:t>
            </w:r>
          </w:p>
          <w:p w14:paraId="140AEDC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24FA20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4408117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4927559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01AC988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А. С. Варламова, </w:t>
            </w:r>
          </w:p>
          <w:p w14:paraId="5564013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5AC3C543" w14:textId="77777777" w:rsidTr="00C26F5D">
        <w:trPr>
          <w:cantSplit/>
        </w:trPr>
        <w:tc>
          <w:tcPr>
            <w:tcW w:w="675" w:type="dxa"/>
            <w:vAlign w:val="center"/>
          </w:tcPr>
          <w:p w14:paraId="232815C1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53D7578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Деловой этикет в системе высшего профессионального образования</w:t>
            </w:r>
          </w:p>
          <w:p w14:paraId="07454AF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085950F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5845498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Наука и образование: традиции, опыт, проблемы и перспективы : Материалы всероссийской научно-практической конференции, посвященной памяти отличника физической культуры РФ, выдающегося тренера-преподавателя Веры Ивановны Пантюх, Благовещенск, 29 марта 2023 года. Том 2. – Благовещенск: Дальневосточный государственный аграрный университет, 2023. – С. 152-156. – DOI 10.22450/9785964205180_2_152. – EDN VFGXYW.</w:t>
            </w:r>
          </w:p>
          <w:p w14:paraId="20AE39E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56EF9E2B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965" w:type="dxa"/>
            <w:vAlign w:val="center"/>
          </w:tcPr>
          <w:p w14:paraId="4193B64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C1B" w:rsidRPr="00171D95" w14:paraId="51B93966" w14:textId="77777777" w:rsidTr="00797C1B">
        <w:trPr>
          <w:cantSplit/>
        </w:trPr>
        <w:tc>
          <w:tcPr>
            <w:tcW w:w="675" w:type="dxa"/>
            <w:vAlign w:val="center"/>
          </w:tcPr>
          <w:p w14:paraId="2373798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9EFE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применения барьерных технологий в сфере питания </w:t>
            </w:r>
          </w:p>
          <w:p w14:paraId="384481A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372EA14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14:paraId="12ED46A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BC612A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тенденции развития российской науки : Материалы XVI Международной научно-практической конференции молодых ученых, Красноярск, 29–31 марта 2023 года. – Красноярск: Красноярский государственный аграрный университет, 2023. – С. 482-484. – EDN HRUPWV.</w:t>
            </w:r>
          </w:p>
          <w:p w14:paraId="5CE862B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5A1F29B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789056A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54582FB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62B2F0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58525FCC" w14:textId="77777777" w:rsidTr="00C26F5D">
        <w:trPr>
          <w:cantSplit/>
        </w:trPr>
        <w:tc>
          <w:tcPr>
            <w:tcW w:w="675" w:type="dxa"/>
            <w:vAlign w:val="center"/>
          </w:tcPr>
          <w:p w14:paraId="49DBEDE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54357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Digital twin-технологии в пищевой промышленности</w:t>
            </w:r>
          </w:p>
          <w:p w14:paraId="538DBC8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F8676A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vAlign w:val="center"/>
          </w:tcPr>
          <w:p w14:paraId="64840A23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Саратов: Саратовский государственный аграрный университет им. Н.И. Вавилова, 2023. – С. 397-401. – EDN SUIYJN.</w:t>
            </w:r>
          </w:p>
          <w:p w14:paraId="3885D69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185BAE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0,32</w:t>
            </w:r>
          </w:p>
          <w:p w14:paraId="025F8F7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270FFC3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B4B6E2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О.С. Фоменко, </w:t>
            </w:r>
          </w:p>
          <w:p w14:paraId="07CCD6A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</w:t>
            </w:r>
          </w:p>
        </w:tc>
      </w:tr>
      <w:tr w:rsidR="00797C1B" w:rsidRPr="00171D95" w14:paraId="39921B5D" w14:textId="77777777" w:rsidTr="00C26F5D">
        <w:trPr>
          <w:cantSplit/>
          <w:trHeight w:val="70"/>
        </w:trPr>
        <w:tc>
          <w:tcPr>
            <w:tcW w:w="675" w:type="dxa"/>
            <w:vAlign w:val="center"/>
          </w:tcPr>
          <w:p w14:paraId="6B3208F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98F950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Франчайзинг в индустрии питания</w:t>
            </w:r>
          </w:p>
          <w:p w14:paraId="1455BD9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857D1D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C1988C9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Пищевая инженерия, экспертиза и безопасность продукции АПК: инновационные решения и перспективы развития : Сборник научных трудов IV национальной научно-практической конференции, Москва, 01 июня 2023 года. – Москва: Федеральное государственное бюджетное образовательное учреждение высшего образования «Московская государственная академия ветеринарной медицины и биотехнологии - МВА имени К.И. Скрябина», 2023. – С. 46-50. – EDN KHBEKJ.</w:t>
            </w:r>
          </w:p>
          <w:p w14:paraId="1AA1478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842154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965" w:type="dxa"/>
            <w:vAlign w:val="center"/>
          </w:tcPr>
          <w:p w14:paraId="5A38369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C1B" w:rsidRPr="00171D95" w14:paraId="42E0702C" w14:textId="77777777" w:rsidTr="00C26F5D">
        <w:trPr>
          <w:cantSplit/>
        </w:trPr>
        <w:tc>
          <w:tcPr>
            <w:tcW w:w="675" w:type="dxa"/>
            <w:vAlign w:val="center"/>
          </w:tcPr>
          <w:p w14:paraId="35308B96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267DA4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Digital-технологии в сфере питания и услуг</w:t>
            </w:r>
          </w:p>
          <w:p w14:paraId="052E898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55EB37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D16E71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Молодёжная наука - 2023: технологии и инновации : Материалы Всероссийской научно-практической конференции молодых учёных, аспирантов и студентов, посвящённой Десятилетию науки и технологий в Российской Федерации. В 3-х томах, Пермь, 10–14 апреля 2023 года. – Пермь: Издательство "От и До", 2023. – С. 57-58. – EDN VVPFJH.</w:t>
            </w:r>
          </w:p>
        </w:tc>
        <w:tc>
          <w:tcPr>
            <w:tcW w:w="1012" w:type="dxa"/>
            <w:vAlign w:val="center"/>
          </w:tcPr>
          <w:p w14:paraId="72AD476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7C9954FE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15E89F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C1B" w:rsidRPr="00171D95" w14:paraId="6526A709" w14:textId="77777777" w:rsidTr="00C26F5D">
        <w:trPr>
          <w:cantSplit/>
        </w:trPr>
        <w:tc>
          <w:tcPr>
            <w:tcW w:w="675" w:type="dxa"/>
            <w:vAlign w:val="center"/>
          </w:tcPr>
          <w:p w14:paraId="373C29D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A1DFF7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специальных жиров и масел на стадиях производства и хранения</w:t>
            </w:r>
          </w:p>
          <w:p w14:paraId="0BDF24D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0A95426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B21D57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технологии: опыт, проблемы, перспективы развития, Тверь, 25 октября 2023 года. – Тверь: Тверская государственная сельскохозяйственная академия, 2023. – С. 235-237. – EDN BLNHDA.</w:t>
            </w:r>
          </w:p>
        </w:tc>
        <w:tc>
          <w:tcPr>
            <w:tcW w:w="1012" w:type="dxa"/>
            <w:vAlign w:val="center"/>
          </w:tcPr>
          <w:p w14:paraId="7C06305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1479166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045C577E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5951E7D" w14:textId="77777777" w:rsidR="00903A97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О. С. Фоменко, И. Ю. Тюрин, </w:t>
            </w:r>
          </w:p>
          <w:p w14:paraId="24BF979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С. Васильев</w:t>
            </w:r>
          </w:p>
        </w:tc>
      </w:tr>
      <w:tr w:rsidR="00797C1B" w:rsidRPr="00171D95" w14:paraId="65E2CCE5" w14:textId="77777777" w:rsidTr="00C26F5D">
        <w:trPr>
          <w:cantSplit/>
        </w:trPr>
        <w:tc>
          <w:tcPr>
            <w:tcW w:w="675" w:type="dxa"/>
            <w:vAlign w:val="center"/>
          </w:tcPr>
          <w:p w14:paraId="16E2ECC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AA3108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современного состояния рынка фаст-фуда в России</w:t>
            </w:r>
          </w:p>
          <w:p w14:paraId="7CBCAF6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DA2D9E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B8DCBE2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5EAA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Достижения и перспективы развития АПК России : Материалы XIII Всероссийской научно-практической конференции молодых ученых, посвященной памяти Р.Г. Гареева, Казань, 30–31 марта 2023 года. – Казань: Академия наук Республики Татарстан, 2023. – С. 588-590. – DOI 10.37071/conferencearticle_658173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430ff356.83759416. – EDN CNOFOB.</w:t>
            </w:r>
          </w:p>
          <w:p w14:paraId="2CE3772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D5DD88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0,19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965" w:type="dxa"/>
            <w:vAlign w:val="center"/>
          </w:tcPr>
          <w:p w14:paraId="0448549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797C1B" w:rsidRPr="00171D95" w14:paraId="25F89E10" w14:textId="77777777" w:rsidTr="00C26F5D">
        <w:trPr>
          <w:cantSplit/>
        </w:trPr>
        <w:tc>
          <w:tcPr>
            <w:tcW w:w="675" w:type="dxa"/>
            <w:vAlign w:val="center"/>
          </w:tcPr>
          <w:p w14:paraId="48DB606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30F43B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Индустрия 4.0 в пищевой промышленности</w:t>
            </w:r>
          </w:p>
          <w:p w14:paraId="1BA6731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B9A137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0EAB652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130B3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тенденции развития российской науки : Материалы XVI Международной научно-практической конференции молодых ученых, Красноярск, 29–31 марта 2023 года. – Красноярск: Красноярский государственный аграрный университет, 2023. – С. 293-294. – EDN GQOPFZ.</w:t>
            </w:r>
          </w:p>
          <w:p w14:paraId="3695EC6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09A75F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30AD7DE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AC488C0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0BEE23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797C1B" w:rsidRPr="00171D95" w14:paraId="2123A501" w14:textId="77777777" w:rsidTr="00C26F5D">
        <w:trPr>
          <w:cantSplit/>
        </w:trPr>
        <w:tc>
          <w:tcPr>
            <w:tcW w:w="675" w:type="dxa"/>
            <w:vAlign w:val="center"/>
          </w:tcPr>
          <w:p w14:paraId="4DD495F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F8B045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Актуальность организации «бережливого производства» на предприятиях общественного питания</w:t>
            </w:r>
          </w:p>
          <w:p w14:paraId="433374D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816757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0A5E8EC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55529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переработки и формирование качества продукции АПК : Материалы II Международной научной конференции, Красноярск, 15 декабря 2022 года / Отв. за выпуск А.В. Коломейцев, Е.А. Речкина. – Красноярск: Красноярский государственный аграрный университет, 2023. – С. 300-303. – EDN WXBREZ.</w:t>
            </w:r>
          </w:p>
          <w:p w14:paraId="3401054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6342BB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3A7DEAC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BA5230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93D564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А. Урезалов, О. С. Фоменко</w:t>
            </w:r>
          </w:p>
        </w:tc>
      </w:tr>
      <w:tr w:rsidR="00797C1B" w:rsidRPr="00171D95" w14:paraId="5936068F" w14:textId="77777777" w:rsidTr="00C26F5D">
        <w:trPr>
          <w:cantSplit/>
        </w:trPr>
        <w:tc>
          <w:tcPr>
            <w:tcW w:w="675" w:type="dxa"/>
            <w:vAlign w:val="center"/>
          </w:tcPr>
          <w:p w14:paraId="6F7DEE94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D368E1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фактического питания школьников г.Саратова</w:t>
            </w:r>
          </w:p>
          <w:p w14:paraId="40F5D89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2837A6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8FB1E20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F9C9F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АПК России: образование, наука, производство : Сборник статей V Всероссийской (национальной) научно-практической конференции с международным участием, Саратов, 19–20 декабря 2022 года / Под научной редакцией М.К. Садыговой, М.В. Беловой, А.А. Галиуллина. – Пенза: Пензенский государственный аграрный университет, 2023. – С. 30-33. – EDN SKSDZX.</w:t>
            </w:r>
          </w:p>
          <w:p w14:paraId="55E8684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4FF5A14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1D38AB5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212B35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2774FB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С. В. Ванюкова, </w:t>
            </w:r>
          </w:p>
          <w:p w14:paraId="763B3A3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797C1B" w:rsidRPr="00171D95" w14:paraId="6A517AAC" w14:textId="77777777" w:rsidTr="00C26F5D">
        <w:trPr>
          <w:cantSplit/>
        </w:trPr>
        <w:tc>
          <w:tcPr>
            <w:tcW w:w="675" w:type="dxa"/>
            <w:vAlign w:val="center"/>
          </w:tcPr>
          <w:p w14:paraId="08A6720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471DE8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влияния фритюрных жиров и продукции фаст-фуда в эксперименте на животных</w:t>
            </w:r>
          </w:p>
          <w:p w14:paraId="4F727BF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7609AE7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C778E0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190B19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7186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тенденции в ветеринарии : Сборник статей Международной научно-практической конференции, Пенза, 01–02 декабря 2022 года / Под научной редакцией И.В. Зирук, Н.А. Пудовкина. – Пенза: Пензенский государственный аграрный университет, 2023. – С. 38-41. – EDN XBGPAW.</w:t>
            </w:r>
          </w:p>
          <w:p w14:paraId="0A851E1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FDF135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0,25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п.л.</w:t>
            </w:r>
          </w:p>
        </w:tc>
        <w:tc>
          <w:tcPr>
            <w:tcW w:w="1965" w:type="dxa"/>
            <w:vAlign w:val="center"/>
          </w:tcPr>
          <w:p w14:paraId="1BF6E8E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797C1B" w:rsidRPr="00171D95" w14:paraId="6276D946" w14:textId="77777777" w:rsidTr="00C26F5D">
        <w:trPr>
          <w:cantSplit/>
        </w:trPr>
        <w:tc>
          <w:tcPr>
            <w:tcW w:w="675" w:type="dxa"/>
            <w:vAlign w:val="center"/>
          </w:tcPr>
          <w:p w14:paraId="52DBFE63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CBAF70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Изучение влияния соевой окары на функционально-технологические и микробиологические свойства полуфабриката из мяса птицы</w:t>
            </w:r>
          </w:p>
          <w:p w14:paraId="0BA2AF7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B313FD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B6BFBD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53C7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143-148. – EDN IPLGGY.</w:t>
            </w:r>
          </w:p>
          <w:p w14:paraId="695CFB3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F1E6BD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0,38</w:t>
            </w:r>
          </w:p>
          <w:p w14:paraId="3D1BB81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B7187BE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7D7171D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Киселева, Ж. Д.Ермолаева,</w:t>
            </w:r>
          </w:p>
          <w:p w14:paraId="042A366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З. Ю. Хапцев</w:t>
            </w:r>
          </w:p>
        </w:tc>
      </w:tr>
      <w:tr w:rsidR="00797C1B" w:rsidRPr="00171D95" w14:paraId="2D246053" w14:textId="77777777" w:rsidTr="00C26F5D">
        <w:trPr>
          <w:cantSplit/>
        </w:trPr>
        <w:tc>
          <w:tcPr>
            <w:tcW w:w="675" w:type="dxa"/>
            <w:vAlign w:val="center"/>
          </w:tcPr>
          <w:p w14:paraId="047A3EE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0CCE48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состояния и тренды рынка HoReCa в современных экономических условиях</w:t>
            </w:r>
          </w:p>
          <w:p w14:paraId="2F683ED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4D3F037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573B0E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B096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14–16 февраля 2023 года. – Саратов: Саратовский государственный аграрный университет им. Н.И. Вавилова, 2023. – С. 169-175. – EDN LIZWXC.</w:t>
            </w:r>
          </w:p>
          <w:p w14:paraId="12C1517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D5E4BE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0,44</w:t>
            </w:r>
          </w:p>
          <w:p w14:paraId="4593577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408FCCB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7AE84A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Макарова, О. С. Фоменко</w:t>
            </w:r>
          </w:p>
        </w:tc>
      </w:tr>
      <w:tr w:rsidR="00797C1B" w:rsidRPr="00171D95" w14:paraId="64BE72AD" w14:textId="77777777" w:rsidTr="00C26F5D">
        <w:trPr>
          <w:cantSplit/>
        </w:trPr>
        <w:tc>
          <w:tcPr>
            <w:tcW w:w="675" w:type="dxa"/>
            <w:vAlign w:val="center"/>
          </w:tcPr>
          <w:p w14:paraId="67901F93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F1838E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Усовершенствование рецептуры и технологии производства полуфабриката из мяса птицы функционального назначения</w:t>
            </w:r>
          </w:p>
          <w:p w14:paraId="7F4C8C7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6B6F16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356D8D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9E907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Пищевые технологии будущего: инновации в производстве и переработке сельскохозяйственной продукции : Сборник статей IV Международной научно-практической конференции в рамках V Научно-практического форума, посвященного Дню Хлеба и соли, Саратов, 04–06 октября 2023 года. – Пенза: Пензенский государственный аграрный университет, 2023. – С. 18-24. – EDN YZIRCJ.</w:t>
            </w:r>
          </w:p>
          <w:p w14:paraId="3DFD967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44826D2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0,44</w:t>
            </w:r>
          </w:p>
          <w:p w14:paraId="5AA18EA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02E9E287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1A40A5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И. С. Киселева, Ж. Д.Ермолаева, </w:t>
            </w:r>
          </w:p>
          <w:p w14:paraId="6D2CA4E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Н. Л. Моргунова</w:t>
            </w:r>
          </w:p>
        </w:tc>
      </w:tr>
      <w:tr w:rsidR="00797C1B" w:rsidRPr="00171D95" w14:paraId="776A3E6D" w14:textId="77777777" w:rsidTr="00C26F5D">
        <w:trPr>
          <w:cantSplit/>
        </w:trPr>
        <w:tc>
          <w:tcPr>
            <w:tcW w:w="675" w:type="dxa"/>
            <w:vAlign w:val="center"/>
          </w:tcPr>
          <w:p w14:paraId="79424B5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F51F39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Применения 3D-технологий при производстве пищевой продукции</w:t>
            </w:r>
          </w:p>
          <w:p w14:paraId="05F9F82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1B1374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6A33D9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Вклад молодых ученых в инновационное развитие АПК региона : Материалы VII Всероссийской научно-практической конференции студентов, магистров, аспирантов и молодых ученых, Махачкала, 06 апреля 2023 года. – Махачкала: Дагестанский государственный аграрный университет им. М.М. Джамбулатова, 2023. – С. 212-216. – EDN UWJMPI.</w:t>
            </w:r>
          </w:p>
        </w:tc>
        <w:tc>
          <w:tcPr>
            <w:tcW w:w="1012" w:type="dxa"/>
            <w:vAlign w:val="center"/>
          </w:tcPr>
          <w:p w14:paraId="1F7FBC8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027050A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14:paraId="29D1CBD7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7085B60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А. Н. Макарова, </w:t>
            </w:r>
          </w:p>
          <w:p w14:paraId="54A5CB0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</w:t>
            </w:r>
          </w:p>
        </w:tc>
      </w:tr>
      <w:tr w:rsidR="00797C1B" w:rsidRPr="00171D95" w14:paraId="14E7A60C" w14:textId="77777777" w:rsidTr="00C26F5D">
        <w:trPr>
          <w:cantSplit/>
        </w:trPr>
        <w:tc>
          <w:tcPr>
            <w:tcW w:w="675" w:type="dxa"/>
            <w:vAlign w:val="center"/>
          </w:tcPr>
          <w:p w14:paraId="41E9E3F8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4DB6B0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Технология регенерации и рециклирования фритюрных жиров в индустрии питания, как способ ресурсосбере-жения</w:t>
            </w:r>
          </w:p>
          <w:p w14:paraId="30A68FE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(научная статья)</w:t>
            </w:r>
          </w:p>
          <w:p w14:paraId="00EBD4B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24BEF4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6277A9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пищевой промышленности: наука, образование и производство : VIII Международная научно-техническая конференция, Воронеж, 30 ноября 2022 года / Воронеж. гос. ун-т инж. технол.. – Воронеж: Воронежский государственный университет инженерных технологий, 2023. – С. 219-224. – EDN AXBHKQ.</w:t>
            </w:r>
          </w:p>
        </w:tc>
        <w:tc>
          <w:tcPr>
            <w:tcW w:w="1012" w:type="dxa"/>
            <w:vAlign w:val="center"/>
          </w:tcPr>
          <w:p w14:paraId="1396EB9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0,38</w:t>
            </w:r>
          </w:p>
          <w:p w14:paraId="1FD7E50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  <w:p w14:paraId="387B199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5915E9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В. Симакова</w:t>
            </w:r>
          </w:p>
        </w:tc>
      </w:tr>
      <w:tr w:rsidR="00797C1B" w:rsidRPr="00171D95" w14:paraId="31F2ED14" w14:textId="77777777" w:rsidTr="00C26F5D">
        <w:trPr>
          <w:cantSplit/>
        </w:trPr>
        <w:tc>
          <w:tcPr>
            <w:tcW w:w="675" w:type="dxa"/>
            <w:vAlign w:val="center"/>
          </w:tcPr>
          <w:p w14:paraId="15D9DB40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1BCE54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Сушка семян зерносушилками шахтного типа</w:t>
            </w:r>
          </w:p>
          <w:p w14:paraId="26B4325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9FB851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12D0B7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Приднепровский научный вестник. – 2024. – Т. 1, № 4. – С. 17-20. – EDN AKCFTP.</w:t>
            </w:r>
          </w:p>
        </w:tc>
        <w:tc>
          <w:tcPr>
            <w:tcW w:w="1012" w:type="dxa"/>
            <w:vAlign w:val="center"/>
          </w:tcPr>
          <w:p w14:paraId="681D745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4D065DD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84BE31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252DFB6" w14:textId="77777777" w:rsidR="00797C1B" w:rsidRPr="00171D95" w:rsidRDefault="00903A97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Д.Т</w:t>
            </w:r>
            <w:r w:rsidR="00797C1B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ретьякова, </w:t>
            </w:r>
          </w:p>
          <w:p w14:paraId="205D2F7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М. Буттаев</w:t>
            </w:r>
          </w:p>
        </w:tc>
      </w:tr>
      <w:tr w:rsidR="00797C1B" w:rsidRPr="00171D95" w14:paraId="453D8BBF" w14:textId="77777777" w:rsidTr="00C26F5D">
        <w:trPr>
          <w:cantSplit/>
        </w:trPr>
        <w:tc>
          <w:tcPr>
            <w:tcW w:w="675" w:type="dxa"/>
            <w:vAlign w:val="center"/>
          </w:tcPr>
          <w:p w14:paraId="4F7DF3FA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E05A44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отбеливания масла</w:t>
            </w:r>
          </w:p>
          <w:p w14:paraId="297AEA5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B7CE33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124DBF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Приднепровский научный вестник. – 2024. – Т. 3, № 4. – С. 129-132. – EDN UHDRDL.</w:t>
            </w:r>
          </w:p>
        </w:tc>
        <w:tc>
          <w:tcPr>
            <w:tcW w:w="1012" w:type="dxa"/>
            <w:vAlign w:val="center"/>
          </w:tcPr>
          <w:p w14:paraId="6E1774A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14E360B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720341B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01FC405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М. Буттаев, Н. О. Матросов</w:t>
            </w:r>
          </w:p>
        </w:tc>
      </w:tr>
      <w:tr w:rsidR="00797C1B" w:rsidRPr="00171D95" w14:paraId="3F5BA86B" w14:textId="77777777" w:rsidTr="00C26F5D">
        <w:trPr>
          <w:cantSplit/>
        </w:trPr>
        <w:tc>
          <w:tcPr>
            <w:tcW w:w="675" w:type="dxa"/>
            <w:vAlign w:val="center"/>
          </w:tcPr>
          <w:p w14:paraId="6526EA11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0EE6A3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Выбор оптимального гомогенизатора для предприятия</w:t>
            </w:r>
          </w:p>
          <w:p w14:paraId="756C8F5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0C52A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709799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Проблемы научной мысли. – 2024. – Т. 4, № 4. – С. 71-75. – EDN TLMKUN.</w:t>
            </w:r>
          </w:p>
        </w:tc>
        <w:tc>
          <w:tcPr>
            <w:tcW w:w="1012" w:type="dxa"/>
            <w:vAlign w:val="center"/>
          </w:tcPr>
          <w:p w14:paraId="11893BA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58C2C4F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430C351E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65E888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А. Д. Давыдова, </w:t>
            </w:r>
          </w:p>
          <w:p w14:paraId="33A7971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М. Буттаев, И. С. Киселева</w:t>
            </w:r>
          </w:p>
        </w:tc>
      </w:tr>
      <w:tr w:rsidR="00797C1B" w:rsidRPr="00171D95" w14:paraId="75A03ABF" w14:textId="77777777" w:rsidTr="00C26F5D">
        <w:trPr>
          <w:cantSplit/>
        </w:trPr>
        <w:tc>
          <w:tcPr>
            <w:tcW w:w="675" w:type="dxa"/>
            <w:vAlign w:val="center"/>
          </w:tcPr>
          <w:p w14:paraId="3A58D5A8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D095E2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Аспекты концепции системы ХАССП в индустрии питания</w:t>
            </w:r>
          </w:p>
          <w:p w14:paraId="6B6CF87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4E85F82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48EC0A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 Всероссийской (национальной) научно-практической конференции с международным участием, приуроченной к Всемирному дню метрологии, Саратов, 28 апреля 2023 года. – Саратов: Саратовский государственный аграрный университет им. Н.И. Вавилова, 2023. – С. 130-133. – EDN UGEEZM.</w:t>
            </w:r>
          </w:p>
        </w:tc>
        <w:tc>
          <w:tcPr>
            <w:tcW w:w="1012" w:type="dxa"/>
            <w:vAlign w:val="center"/>
          </w:tcPr>
          <w:p w14:paraId="738256A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6A43528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14:paraId="33C11939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11F16AF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42C69AA0" w14:textId="77777777" w:rsidTr="00C26F5D">
        <w:trPr>
          <w:cantSplit/>
        </w:trPr>
        <w:tc>
          <w:tcPr>
            <w:tcW w:w="675" w:type="dxa"/>
            <w:vAlign w:val="center"/>
          </w:tcPr>
          <w:p w14:paraId="1EFAAF1E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21CE3C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Разработка и оптимизация рецептуры паштетных консервов с пищевыми волокнами</w:t>
            </w:r>
          </w:p>
          <w:p w14:paraId="795BD10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26F54D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41748E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ветеринарной медицины, пищевых и биотехнологий : Материалы Международной научно-практической конференции, Саратов, 10–11 апреля 2024 года. – Саратов: Саратовский государственный университет генетики, биотехнологии и инженерии им. Н.И. Вавилова, 2024. – С. 371-376. – EDN QFRHIP.</w:t>
            </w:r>
          </w:p>
        </w:tc>
        <w:tc>
          <w:tcPr>
            <w:tcW w:w="1012" w:type="dxa"/>
            <w:vAlign w:val="center"/>
          </w:tcPr>
          <w:p w14:paraId="5C5381C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0,38</w:t>
            </w:r>
          </w:p>
          <w:p w14:paraId="0AA5B4C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12155D89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8B2146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</w:t>
            </w:r>
            <w:r w:rsidR="00903A97">
              <w:rPr>
                <w:rFonts w:ascii="Times New Roman" w:hAnsi="Times New Roman" w:cs="Times New Roman"/>
                <w:sz w:val="24"/>
                <w:szCs w:val="24"/>
              </w:rPr>
              <w:t xml:space="preserve">ева, Е.С.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Шапошникова</w:t>
            </w:r>
          </w:p>
        </w:tc>
      </w:tr>
      <w:tr w:rsidR="00797C1B" w:rsidRPr="00171D95" w14:paraId="5002C9FC" w14:textId="77777777" w:rsidTr="00C26F5D">
        <w:trPr>
          <w:cantSplit/>
        </w:trPr>
        <w:tc>
          <w:tcPr>
            <w:tcW w:w="675" w:type="dxa"/>
            <w:vAlign w:val="center"/>
          </w:tcPr>
          <w:p w14:paraId="5826BDB9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14934A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безопасности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мясных продуктов, основанный на принципах ХАССП</w:t>
            </w:r>
          </w:p>
          <w:p w14:paraId="5074D6D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D629B1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AE5C3C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науке: управление качеством,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434-439. – EDN KRXICU.</w:t>
            </w:r>
          </w:p>
        </w:tc>
        <w:tc>
          <w:tcPr>
            <w:tcW w:w="1012" w:type="dxa"/>
            <w:vAlign w:val="center"/>
          </w:tcPr>
          <w:p w14:paraId="1B93DEF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0,38</w:t>
            </w:r>
          </w:p>
          <w:p w14:paraId="12DD7C6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55F95620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п.л.</w:t>
            </w:r>
          </w:p>
        </w:tc>
        <w:tc>
          <w:tcPr>
            <w:tcW w:w="1965" w:type="dxa"/>
            <w:vAlign w:val="center"/>
          </w:tcPr>
          <w:p w14:paraId="5969EF0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С. Киселева, И. Ю. Тюрин</w:t>
            </w:r>
          </w:p>
        </w:tc>
      </w:tr>
      <w:tr w:rsidR="00797C1B" w:rsidRPr="00171D95" w14:paraId="197A8369" w14:textId="77777777" w:rsidTr="00C26F5D">
        <w:trPr>
          <w:cantSplit/>
        </w:trPr>
        <w:tc>
          <w:tcPr>
            <w:tcW w:w="675" w:type="dxa"/>
            <w:vAlign w:val="center"/>
          </w:tcPr>
          <w:p w14:paraId="160BB379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9F0E42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Применение тыквенного порошка в технологии производства мясных продуктов</w:t>
            </w:r>
          </w:p>
          <w:p w14:paraId="096D72A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46D52DC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B4986A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439-445. – EDN GWMNVC.</w:t>
            </w:r>
          </w:p>
        </w:tc>
        <w:tc>
          <w:tcPr>
            <w:tcW w:w="1012" w:type="dxa"/>
            <w:vAlign w:val="center"/>
          </w:tcPr>
          <w:p w14:paraId="4EBF955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0,44</w:t>
            </w:r>
          </w:p>
          <w:p w14:paraId="26D0772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6770EF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087169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Е. С. Шапошникова, И. С. Киселева, И. Ю. Тюрин</w:t>
            </w:r>
          </w:p>
        </w:tc>
      </w:tr>
      <w:tr w:rsidR="00797C1B" w:rsidRPr="00171D95" w14:paraId="4C14E39D" w14:textId="77777777" w:rsidTr="00C26F5D">
        <w:trPr>
          <w:cantSplit/>
        </w:trPr>
        <w:tc>
          <w:tcPr>
            <w:tcW w:w="675" w:type="dxa"/>
            <w:vAlign w:val="center"/>
          </w:tcPr>
          <w:p w14:paraId="0C1023D9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23BE0F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Факторы влияния на рынок общественного питания</w:t>
            </w:r>
          </w:p>
          <w:p w14:paraId="2E33741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06F8C3C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07BC96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Экономика АПК Предуралья : Ежегодный сборник научных трудов по материалам Краевой научно-практической конференции, Пермь, 23 апреля 2024 года. – Пермь: ИПЦ Прокростъ, 2024. – С. 12-14. – EDN VLWRKW.</w:t>
            </w:r>
          </w:p>
        </w:tc>
        <w:tc>
          <w:tcPr>
            <w:tcW w:w="1012" w:type="dxa"/>
            <w:vAlign w:val="center"/>
          </w:tcPr>
          <w:p w14:paraId="77EAC7B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04FC9A0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69AD398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5850B7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И. Ю. Тюрин</w:t>
            </w:r>
          </w:p>
        </w:tc>
      </w:tr>
      <w:tr w:rsidR="00797C1B" w:rsidRPr="00171D95" w14:paraId="50384210" w14:textId="77777777" w:rsidTr="00C26F5D">
        <w:trPr>
          <w:cantSplit/>
        </w:trPr>
        <w:tc>
          <w:tcPr>
            <w:tcW w:w="675" w:type="dxa"/>
            <w:vAlign w:val="center"/>
          </w:tcPr>
          <w:p w14:paraId="586CD7A6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299DE6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Применение принципов ХАССП при организации питания детских коллективов</w:t>
            </w:r>
          </w:p>
          <w:p w14:paraId="43F72E1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7CAF825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429267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9B586A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в науке: управление качеством, метрологическое обеспечение, новые подходы и цифровизация производства в сфере АПК : Сборник научных материалов II Всероссийской (национальной) научно-практической конференции с международным участием, Саратов, 17 апреля 2024 года. – Саратов: Саратовский государственный университет генетики, биотехнологии и инженерии им. Н.И. Вавилова, 2024. – С. 494-497. – EDN JVMDZG.</w:t>
            </w:r>
          </w:p>
        </w:tc>
        <w:tc>
          <w:tcPr>
            <w:tcW w:w="1012" w:type="dxa"/>
            <w:vAlign w:val="center"/>
          </w:tcPr>
          <w:p w14:paraId="73FBDCB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204FDBE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32B340CC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1C9A7D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Киселева, О. С. Фоменко</w:t>
            </w:r>
          </w:p>
        </w:tc>
      </w:tr>
      <w:tr w:rsidR="00797C1B" w:rsidRPr="00171D95" w14:paraId="22BE0802" w14:textId="77777777" w:rsidTr="00C26F5D">
        <w:trPr>
          <w:cantSplit/>
        </w:trPr>
        <w:tc>
          <w:tcPr>
            <w:tcW w:w="675" w:type="dxa"/>
            <w:vAlign w:val="center"/>
          </w:tcPr>
          <w:p w14:paraId="194B35AF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7557343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рецептуры и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производства полуфабрикатов из мяса птицы функционального назначения</w:t>
            </w:r>
          </w:p>
          <w:p w14:paraId="2D7A2FC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4388391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C03FA7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АПК России: образование, наука, производство : Сборник статей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 Всероссийской (национальной) научно-практической конференции с международным участием, Саратов, 19–21 декабря 2023 года. – Пенза: Пензенский государственный аграрный университет, 2024. – С. 56-59. – EDN CZFQLT.</w:t>
            </w:r>
          </w:p>
        </w:tc>
        <w:tc>
          <w:tcPr>
            <w:tcW w:w="1012" w:type="dxa"/>
            <w:vAlign w:val="center"/>
          </w:tcPr>
          <w:p w14:paraId="1FAD1E9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0,25</w:t>
            </w:r>
          </w:p>
          <w:p w14:paraId="4F7A915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C27A42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п.л.</w:t>
            </w:r>
          </w:p>
        </w:tc>
        <w:tc>
          <w:tcPr>
            <w:tcW w:w="1965" w:type="dxa"/>
            <w:vAlign w:val="center"/>
          </w:tcPr>
          <w:p w14:paraId="07D25B2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С. Киселева, Ж.Д. Ермолаева, </w:t>
            </w:r>
          </w:p>
          <w:p w14:paraId="2C004E0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М. Буттаев</w:t>
            </w:r>
          </w:p>
        </w:tc>
      </w:tr>
      <w:tr w:rsidR="00797C1B" w:rsidRPr="00171D95" w14:paraId="40B87AB1" w14:textId="77777777" w:rsidTr="00C26F5D">
        <w:trPr>
          <w:cantSplit/>
        </w:trPr>
        <w:tc>
          <w:tcPr>
            <w:tcW w:w="675" w:type="dxa"/>
            <w:vAlign w:val="center"/>
          </w:tcPr>
          <w:p w14:paraId="6F4607AB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CA12E3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К вопросу о профориентации современной молодежи</w:t>
            </w:r>
          </w:p>
          <w:p w14:paraId="7E77FBC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5C02F9D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938041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Наукоемкие технологии как драйвер развития аграрных производств и пищевых систем : Сборник научных трудов Всероссийской научно-практической конференции, посвященной 105-летию со дня основания ФГБОУ ВО МГАВМиБ-МВА имени К.И. Скрябина, Москва, 30 октября 2024 года. – Москва: Московская государственная академия ветеринарной медицины и биотехнологии - МВА им. К.И. Скрябина, 2024. – С. 141-145. – EDN AJUCUS.</w:t>
            </w:r>
          </w:p>
        </w:tc>
        <w:tc>
          <w:tcPr>
            <w:tcW w:w="1012" w:type="dxa"/>
            <w:vAlign w:val="center"/>
          </w:tcPr>
          <w:p w14:paraId="75012B9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0,32</w:t>
            </w:r>
          </w:p>
          <w:p w14:paraId="48F2F04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AF92106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3274AA5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Н.Л. Моргунова</w:t>
            </w:r>
          </w:p>
        </w:tc>
      </w:tr>
      <w:tr w:rsidR="00797C1B" w:rsidRPr="00171D95" w14:paraId="587F3CA2" w14:textId="77777777" w:rsidTr="00C26F5D">
        <w:trPr>
          <w:cantSplit/>
        </w:trPr>
        <w:tc>
          <w:tcPr>
            <w:tcW w:w="675" w:type="dxa"/>
            <w:vAlign w:val="center"/>
          </w:tcPr>
          <w:p w14:paraId="0047A807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805D23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Анализ рынка общественного питания в России</w:t>
            </w:r>
          </w:p>
          <w:p w14:paraId="725E27E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12D995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D5F8E8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Технологии и продукты здорового питания : Материалы XIII Национальной научно-практической конференции с международным участием, Саратов, 21 марта 2024 года. – Саратов: Саратовский государственный университет генетики, биотехнологии и инженерии имени Н.И. Вавилова, 2024. – С. 178-183. – EDN DEDCZJ.</w:t>
            </w:r>
          </w:p>
        </w:tc>
        <w:tc>
          <w:tcPr>
            <w:tcW w:w="1012" w:type="dxa"/>
            <w:vAlign w:val="center"/>
          </w:tcPr>
          <w:p w14:paraId="05EB52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</w:t>
            </w:r>
          </w:p>
          <w:p w14:paraId="2FD5E9B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3C748CCA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E4A03C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О.С. Фоменко, И. С. Киселева</w:t>
            </w:r>
          </w:p>
        </w:tc>
      </w:tr>
      <w:tr w:rsidR="00797C1B" w:rsidRPr="00171D95" w14:paraId="25B3C3AD" w14:textId="77777777" w:rsidTr="00C26F5D">
        <w:trPr>
          <w:cantSplit/>
        </w:trPr>
        <w:tc>
          <w:tcPr>
            <w:tcW w:w="675" w:type="dxa"/>
            <w:vAlign w:val="center"/>
          </w:tcPr>
          <w:p w14:paraId="2446092A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2DDA62D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Маркетинговые исследования рынка общественного питания г. Саратов</w:t>
            </w:r>
          </w:p>
          <w:p w14:paraId="2E0E3F4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739F301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D05726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АПК в современной России : материалы всероссийской (национальной) научно-практической конференции. В 2 т., Персиановский, 25 декабря 2024 года. – Персиановский: Федеральное государственное бюджетное образовательное учреждение высшего образования "Донской государственный аграрный университет", 2024. – С. 237-242. – EDN UPOMVS.</w:t>
            </w:r>
          </w:p>
        </w:tc>
        <w:tc>
          <w:tcPr>
            <w:tcW w:w="1012" w:type="dxa"/>
            <w:vAlign w:val="center"/>
          </w:tcPr>
          <w:p w14:paraId="1503616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</w:t>
            </w:r>
          </w:p>
          <w:p w14:paraId="3DBC101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72C24F9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374631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К. А. Целых, </w:t>
            </w:r>
          </w:p>
          <w:p w14:paraId="430B5B2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160188F5" w14:textId="77777777" w:rsidTr="00014AD9">
        <w:trPr>
          <w:cantSplit/>
        </w:trPr>
        <w:tc>
          <w:tcPr>
            <w:tcW w:w="675" w:type="dxa"/>
            <w:vAlign w:val="center"/>
          </w:tcPr>
          <w:p w14:paraId="7C6690A5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05C8111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исследований модели падающего столба сыпучих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материалов</w:t>
            </w:r>
          </w:p>
          <w:p w14:paraId="6745531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9914CC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63A792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и продукты здорового питания : Материалы XIII Национальной научно-практической конференции с международным участием,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Саратов, 21 марта 2024 года. – Саратов: Саратовский государственный университет генетики, биотехнологии и инженерии имени Н.И. Вавилова, 2024. – С. 248-252. – EDN APIRJE.</w:t>
            </w:r>
          </w:p>
        </w:tc>
        <w:tc>
          <w:tcPr>
            <w:tcW w:w="1012" w:type="dxa"/>
            <w:vAlign w:val="center"/>
          </w:tcPr>
          <w:p w14:paraId="0C47B73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0,32</w:t>
            </w:r>
          </w:p>
          <w:p w14:paraId="364CD38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3C5CE439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2AC3F4A" w14:textId="77777777" w:rsidR="00903A97" w:rsidRDefault="00903A97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Д.З.</w:t>
            </w:r>
            <w:r w:rsidR="00797C1B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Мухамбетов, И. В. Левина, </w:t>
            </w:r>
          </w:p>
          <w:p w14:paraId="3504D8E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М. Д. Шарашов</w:t>
            </w:r>
          </w:p>
        </w:tc>
      </w:tr>
      <w:tr w:rsidR="00797C1B" w:rsidRPr="00171D95" w14:paraId="3645BA37" w14:textId="77777777" w:rsidTr="00014AD9">
        <w:trPr>
          <w:cantSplit/>
        </w:trPr>
        <w:tc>
          <w:tcPr>
            <w:tcW w:w="675" w:type="dxa"/>
            <w:vAlign w:val="center"/>
          </w:tcPr>
          <w:p w14:paraId="53EFE895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35BA843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Алиментарный кризис и способы его преодоления</w:t>
            </w:r>
          </w:p>
          <w:p w14:paraId="4F6EA43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629DDBD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D06CFF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Горинские чтения. Инновационные решения для АПК : Материалы VI Международной студенческой научной конференции, Белгород, 13–15 марта 2024 года. – Майский: ФГБОУ ВО Белгородский ГАУ, 2024. – С. 263-264. – EDN VMKWKR.</w:t>
            </w:r>
          </w:p>
        </w:tc>
        <w:tc>
          <w:tcPr>
            <w:tcW w:w="1012" w:type="dxa"/>
            <w:vAlign w:val="center"/>
          </w:tcPr>
          <w:p w14:paraId="69653E4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0,13</w:t>
            </w:r>
          </w:p>
          <w:p w14:paraId="6C12F3D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0,08 п.л.</w:t>
            </w:r>
          </w:p>
        </w:tc>
        <w:tc>
          <w:tcPr>
            <w:tcW w:w="1965" w:type="dxa"/>
            <w:vAlign w:val="center"/>
          </w:tcPr>
          <w:p w14:paraId="2E20AAD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Ю. А. Костенко</w:t>
            </w:r>
          </w:p>
        </w:tc>
      </w:tr>
      <w:tr w:rsidR="00797C1B" w:rsidRPr="00171D95" w14:paraId="6262DB37" w14:textId="77777777" w:rsidTr="00014AD9">
        <w:trPr>
          <w:cantSplit/>
        </w:trPr>
        <w:tc>
          <w:tcPr>
            <w:tcW w:w="675" w:type="dxa"/>
            <w:vAlign w:val="center"/>
          </w:tcPr>
          <w:p w14:paraId="2C05A2DA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F455AF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возможности применения инулина при производстве хлебобулочных изделий </w:t>
            </w:r>
          </w:p>
          <w:p w14:paraId="52C074E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C5279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31933D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аграрной науки: теория и практика : Сборник научных трудов Всероссийской научно-практической конференции с международным участием, посвящённой 80-летию агрономического факультета</w:t>
            </w:r>
          </w:p>
          <w:p w14:paraId="38E6161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, Киров, 17 декабря 2024 года. – Киров: Вятский государственный агротехнологический университет, 2024. – С. 112-115. – EDN CENSWI.</w:t>
            </w:r>
          </w:p>
        </w:tc>
        <w:tc>
          <w:tcPr>
            <w:tcW w:w="1012" w:type="dxa"/>
            <w:vAlign w:val="center"/>
          </w:tcPr>
          <w:p w14:paraId="6DEB6F6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0,25</w:t>
            </w:r>
          </w:p>
          <w:p w14:paraId="7C1D17C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3264660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E6687F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Ю.А. Костенко, </w:t>
            </w:r>
          </w:p>
          <w:p w14:paraId="6E7A3C2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</w:t>
            </w:r>
          </w:p>
        </w:tc>
      </w:tr>
      <w:tr w:rsidR="00797C1B" w:rsidRPr="00171D95" w14:paraId="15352FC7" w14:textId="77777777" w:rsidTr="00014AD9">
        <w:trPr>
          <w:cantSplit/>
        </w:trPr>
        <w:tc>
          <w:tcPr>
            <w:tcW w:w="675" w:type="dxa"/>
            <w:vAlign w:val="center"/>
          </w:tcPr>
          <w:p w14:paraId="0580C399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37DC664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вопросах продовольствен-ной безопасности </w:t>
            </w:r>
          </w:p>
          <w:p w14:paraId="1D4D67C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3D92DB9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5FE0BD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Молодая аграрная наука : Материалы Международной научно-практической конференции, Майкоп, 18 апреля 2025 года. – Майкоп: Магарин О.Г., 2025. – С. 236-238. – EDN ASAPII.</w:t>
            </w:r>
          </w:p>
        </w:tc>
        <w:tc>
          <w:tcPr>
            <w:tcW w:w="1012" w:type="dxa"/>
            <w:vAlign w:val="center"/>
          </w:tcPr>
          <w:p w14:paraId="3E18F97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0,17</w:t>
            </w:r>
          </w:p>
          <w:p w14:paraId="5F282E1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237C0D1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90F90D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М. Буттаев</w:t>
            </w:r>
          </w:p>
        </w:tc>
      </w:tr>
      <w:tr w:rsidR="00797C1B" w:rsidRPr="00171D95" w14:paraId="30FD23DD" w14:textId="77777777" w:rsidTr="00014AD9">
        <w:trPr>
          <w:cantSplit/>
          <w:trHeight w:val="3109"/>
        </w:trPr>
        <w:tc>
          <w:tcPr>
            <w:tcW w:w="675" w:type="dxa"/>
            <w:vAlign w:val="center"/>
          </w:tcPr>
          <w:p w14:paraId="34768F54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3655F8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 возможности использования лабораторных животных в определении биологической безопасности пищевой продукции</w:t>
            </w:r>
          </w:p>
          <w:p w14:paraId="230ED25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0AA7A5E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C944A0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аспекты развития АПК : Материалы Всероссийской (Национальной) научной конференции, Красноярск, 22 ноября 2024 года. – Красноярск: Красноярский государственный аграрный университет, 2024. – С. 102-104. – EDN CYZDWU.</w:t>
            </w:r>
          </w:p>
        </w:tc>
        <w:tc>
          <w:tcPr>
            <w:tcW w:w="1012" w:type="dxa"/>
            <w:vAlign w:val="center"/>
          </w:tcPr>
          <w:p w14:paraId="3FE9212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0,19</w:t>
            </w:r>
          </w:p>
          <w:p w14:paraId="6DAA700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14:paraId="3E986441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774AF5C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М.Е. Копчекчи,</w:t>
            </w:r>
          </w:p>
          <w:p w14:paraId="11C440F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 С. Киселева, И. Ю. Тюрин</w:t>
            </w:r>
          </w:p>
        </w:tc>
      </w:tr>
      <w:tr w:rsidR="00797C1B" w:rsidRPr="00171D95" w14:paraId="2EEE5DC0" w14:textId="77777777" w:rsidTr="00014AD9">
        <w:trPr>
          <w:cantSplit/>
        </w:trPr>
        <w:tc>
          <w:tcPr>
            <w:tcW w:w="675" w:type="dxa"/>
            <w:vAlign w:val="center"/>
          </w:tcPr>
          <w:p w14:paraId="7A55B0D8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46E4D5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Нравственная сторона вопроса профессиональной этики в индустрии питания</w:t>
            </w:r>
          </w:p>
          <w:p w14:paraId="5699308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4DE8BBC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477EB33" w14:textId="77777777" w:rsidR="005861C1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6E8AE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проблемы экономической безопасности и устойчивого развития территорий: региональный и отраслевой аспекты : Материалы межрегиональной студенческой научной конференции, Красноярск, 20–21 ноября 2024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 – Красноярск: Красноярский государственный аграрный университет, 2025. – С. 200-203. – EDN MQWAGB.</w:t>
            </w:r>
          </w:p>
          <w:p w14:paraId="4D993D4B" w14:textId="77777777" w:rsidR="005861C1" w:rsidRPr="00171D95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AD1372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0,25</w:t>
            </w:r>
          </w:p>
          <w:p w14:paraId="173E4D0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4C1EE32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57FD63E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А. Н. Макарова</w:t>
            </w:r>
          </w:p>
        </w:tc>
      </w:tr>
      <w:tr w:rsidR="00797C1B" w:rsidRPr="00171D95" w14:paraId="43B82135" w14:textId="77777777" w:rsidTr="00014AD9">
        <w:trPr>
          <w:cantSplit/>
        </w:trPr>
        <w:tc>
          <w:tcPr>
            <w:tcW w:w="675" w:type="dxa"/>
            <w:vAlign w:val="center"/>
          </w:tcPr>
          <w:p w14:paraId="098F5782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B1CD80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Аспекты патриотического воспитания молодёжи </w:t>
            </w:r>
          </w:p>
          <w:p w14:paraId="7C97D75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682DD05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09DA2D8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A7D1620" w14:textId="77777777" w:rsidR="005861C1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6CBC7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и занятость молодежи: XXI век. Гражданственность и патриотизм - фундамент современного общества : Материалы XXIII Международной научно-практической конференции, Кемерово, 28–29 апреля 2025 года. – Кемерово: Кузбасский региональный институт развития профессионального образования, 2025. – С. 157-161. – EDN NYLJLX.</w:t>
            </w:r>
          </w:p>
          <w:p w14:paraId="04845867" w14:textId="77777777" w:rsidR="005861C1" w:rsidRPr="00171D95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440295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0,29</w:t>
            </w:r>
          </w:p>
          <w:p w14:paraId="0C7F5BE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0CF5909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C1B" w:rsidRPr="00171D95" w14:paraId="20817E0D" w14:textId="77777777" w:rsidTr="00014AD9">
        <w:trPr>
          <w:cantSplit/>
        </w:trPr>
        <w:tc>
          <w:tcPr>
            <w:tcW w:w="675" w:type="dxa"/>
            <w:vAlign w:val="center"/>
          </w:tcPr>
          <w:p w14:paraId="09DEC4E0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423377F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цифровых технологий в аспекте работы куратора в системе высшего образования </w:t>
            </w:r>
          </w:p>
          <w:p w14:paraId="4B8D966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11D06B5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3B3256E" w14:textId="77777777" w:rsidR="005861C1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9640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Образование. Инновации. Качество : Материалы VI Международной научно-методической конференции. В 2-х частях, Курск, 29 января 2025 года. – Курск: Курский государственный аграрный университет им. И.И. Иванова, 2025. – С. 145-151. – EDN IIJSAU.</w:t>
            </w:r>
          </w:p>
          <w:p w14:paraId="0D23CBF3" w14:textId="77777777" w:rsidR="005861C1" w:rsidRPr="00171D95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153F3A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0,35</w:t>
            </w:r>
          </w:p>
          <w:p w14:paraId="7CB84235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43D0EFF4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4192317E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А. Н. Макарова</w:t>
            </w:r>
          </w:p>
        </w:tc>
      </w:tr>
      <w:tr w:rsidR="00797C1B" w:rsidRPr="00171D95" w14:paraId="66883DB1" w14:textId="77777777" w:rsidTr="00014AD9">
        <w:trPr>
          <w:cantSplit/>
        </w:trPr>
        <w:tc>
          <w:tcPr>
            <w:tcW w:w="675" w:type="dxa"/>
            <w:vAlign w:val="center"/>
          </w:tcPr>
          <w:p w14:paraId="22CD72F2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3EBF668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Сравнение рационов питания военнослужащих</w:t>
            </w:r>
          </w:p>
          <w:p w14:paraId="4FCE621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(научная статья)</w:t>
            </w:r>
          </w:p>
          <w:p w14:paraId="3B9562D9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CFDE08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9C19CC" w14:textId="77777777" w:rsidR="005861C1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69721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Молодая аграрная наука : Материалы Международной научно-практической конференции, Майкоп, 18 апреля 2025 года. – Майкоп: Магарин О.Г., 2025. – С. 292-297. – EDN AWBFVX.</w:t>
            </w:r>
          </w:p>
          <w:p w14:paraId="413095AB" w14:textId="77777777" w:rsidR="005861C1" w:rsidRPr="00171D95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7FEAA24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0,29</w:t>
            </w:r>
          </w:p>
          <w:p w14:paraId="6761545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1BEE5F4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22CB264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Е. О. Лавричева </w:t>
            </w:r>
          </w:p>
        </w:tc>
      </w:tr>
      <w:tr w:rsidR="00797C1B" w:rsidRPr="00171D95" w14:paraId="379CE7AD" w14:textId="77777777" w:rsidTr="005861C1">
        <w:trPr>
          <w:cantSplit/>
          <w:trHeight w:val="1127"/>
        </w:trPr>
        <w:tc>
          <w:tcPr>
            <w:tcW w:w="675" w:type="dxa"/>
            <w:vAlign w:val="center"/>
          </w:tcPr>
          <w:p w14:paraId="13B3AF95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F63996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для научных исследований</w:t>
            </w:r>
          </w:p>
          <w:p w14:paraId="5B01000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 (научная статья)</w:t>
            </w:r>
          </w:p>
        </w:tc>
        <w:tc>
          <w:tcPr>
            <w:tcW w:w="1187" w:type="dxa"/>
            <w:vAlign w:val="center"/>
          </w:tcPr>
          <w:p w14:paraId="506BC152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0E45562" w14:textId="77777777" w:rsidR="005861C1" w:rsidRDefault="005861C1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C6E56" w14:textId="77777777" w:rsidR="00797C1B" w:rsidRDefault="00797C1B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 векторы развития в переработке сельскохозяйственной продукции: Сборник трудов по итогам Всероссийской научно-практической конференции, приуроченной кo Дню науки, Нижний Новгород, 05 февраля 2025 года. – Нижний Новгород: ФГБОУ ВО Нижегородский ГАТУ им. Л. Я. Флорентьева, 2025. – С. 135-140. – EDN STMDIZ.</w:t>
            </w:r>
          </w:p>
          <w:p w14:paraId="0C11BC00" w14:textId="77777777" w:rsidR="005861C1" w:rsidRPr="00171D95" w:rsidRDefault="005861C1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F660EE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0,29</w:t>
            </w:r>
          </w:p>
          <w:p w14:paraId="2956E25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5366B25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13B912C2" w14:textId="77777777" w:rsidR="00797C1B" w:rsidRPr="00171D95" w:rsidRDefault="00903A97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Л.</w:t>
            </w:r>
            <w:r w:rsidR="00797C1B"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Моргунова, </w:t>
            </w:r>
          </w:p>
          <w:p w14:paraId="3E11455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А. В. Анисимов, Н.А.Семилет</w:t>
            </w:r>
          </w:p>
        </w:tc>
      </w:tr>
      <w:tr w:rsidR="00797C1B" w:rsidRPr="00171D95" w14:paraId="61A3405F" w14:textId="77777777" w:rsidTr="005861C1">
        <w:trPr>
          <w:cantSplit/>
          <w:trHeight w:val="2820"/>
        </w:trPr>
        <w:tc>
          <w:tcPr>
            <w:tcW w:w="675" w:type="dxa"/>
            <w:vAlign w:val="center"/>
          </w:tcPr>
          <w:p w14:paraId="1970BAFB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14C1EE9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рынка стрит-фуда в России </w:t>
            </w:r>
          </w:p>
          <w:p w14:paraId="6EEA4A8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</w:tc>
        <w:tc>
          <w:tcPr>
            <w:tcW w:w="1187" w:type="dxa"/>
            <w:vAlign w:val="center"/>
          </w:tcPr>
          <w:p w14:paraId="2D390D2F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00BB8125" w14:textId="77777777" w:rsidR="005861C1" w:rsidRDefault="005861C1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61D58" w14:textId="77777777" w:rsidR="00797C1B" w:rsidRDefault="00797C1B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Энергоэффективные и ресурсосберегающие технологии и системы : Материалы Международной научно-практической конференции, посвященной 40-летию Кафедры Безопасности жизнедеятельности, Саранск, 20–21 ноября 2024 года. – Саранск: Национальный исследовательский Мордовский государственный университет им. Н.П. Огарёва, 2025. – С. 383-388. – EDN JDLQPI.</w:t>
            </w:r>
          </w:p>
          <w:p w14:paraId="66B07596" w14:textId="77777777" w:rsidR="005861C1" w:rsidRPr="00171D95" w:rsidRDefault="005861C1" w:rsidP="0058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1A9BDED0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0,35</w:t>
            </w:r>
          </w:p>
          <w:p w14:paraId="68BF8F3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17E690B8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034AA4DC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И. С. Киселева, О. М. Буттаев</w:t>
            </w:r>
          </w:p>
        </w:tc>
      </w:tr>
      <w:tr w:rsidR="00797C1B" w:rsidRPr="00171D95" w14:paraId="5469949C" w14:textId="77777777" w:rsidTr="00014AD9">
        <w:trPr>
          <w:cantSplit/>
        </w:trPr>
        <w:tc>
          <w:tcPr>
            <w:tcW w:w="675" w:type="dxa"/>
            <w:vAlign w:val="center"/>
          </w:tcPr>
          <w:p w14:paraId="4EE95C0C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697D198A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использования овощного регионального сырья в технологии пищевых продуктов </w:t>
            </w:r>
          </w:p>
          <w:p w14:paraId="7F49B38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(научная статья)</w:t>
            </w:r>
          </w:p>
          <w:p w14:paraId="4979073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316228B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338015E" w14:textId="77777777" w:rsidR="005861C1" w:rsidRDefault="005861C1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48F1" w14:textId="77777777" w:rsid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Энергоэффективные и ресурсосберегающие технологии и системы : Материалы Международной научно-практической конференции, посвященной 40-летию Кафедры Безопасности жизнедеятельности, Саранск, 20–21 ноября 2024 года. – Саранск: Национальный исследовательский Мордовский государственный университет им. Н.П. Огарёва, 2025. – С. 395-401. – EDN BJBYXV.</w:t>
            </w:r>
          </w:p>
          <w:p w14:paraId="51901E91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20F1726D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0,4</w:t>
            </w:r>
          </w:p>
          <w:p w14:paraId="69BF799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71A88652" w14:textId="77777777" w:rsidR="00797C1B" w:rsidRPr="00171D95" w:rsidRDefault="00797C1B" w:rsidP="00797C1B">
            <w:pPr>
              <w:jc w:val="center"/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п.л.</w:t>
            </w:r>
          </w:p>
        </w:tc>
        <w:tc>
          <w:tcPr>
            <w:tcW w:w="1965" w:type="dxa"/>
            <w:vAlign w:val="center"/>
          </w:tcPr>
          <w:p w14:paraId="6935EA47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О. С. Фоменко, Г. В. Ятманова</w:t>
            </w:r>
          </w:p>
        </w:tc>
      </w:tr>
      <w:tr w:rsidR="00797C1B" w:rsidRPr="00171D95" w14:paraId="00C62E76" w14:textId="77777777" w:rsidTr="00C26F5D">
        <w:trPr>
          <w:cantSplit/>
        </w:trPr>
        <w:tc>
          <w:tcPr>
            <w:tcW w:w="10740" w:type="dxa"/>
            <w:gridSpan w:val="6"/>
            <w:vAlign w:val="center"/>
          </w:tcPr>
          <w:p w14:paraId="7177174F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Патенты на изобретения, свидетельства ….</w:t>
            </w:r>
          </w:p>
        </w:tc>
      </w:tr>
      <w:tr w:rsidR="00797C1B" w:rsidRPr="00171D95" w14:paraId="3D20DBCF" w14:textId="77777777" w:rsidTr="00C26F5D">
        <w:trPr>
          <w:cantSplit/>
        </w:trPr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14:paraId="4DF1029D" w14:textId="77777777" w:rsidR="00797C1B" w:rsidRPr="00171D95" w:rsidRDefault="00797C1B" w:rsidP="00797C1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bottom w:val="single" w:sz="4" w:space="0" w:color="000000" w:themeColor="text1"/>
            </w:tcBorders>
            <w:vAlign w:val="center"/>
          </w:tcPr>
          <w:p w14:paraId="31FE1F26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Способ очистки фритюрного жира с использованием природных адсорбентов (патент)</w:t>
            </w:r>
          </w:p>
          <w:p w14:paraId="7CFDB923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bottom w:val="single" w:sz="4" w:space="0" w:color="000000" w:themeColor="text1"/>
            </w:tcBorders>
            <w:vAlign w:val="center"/>
          </w:tcPr>
          <w:p w14:paraId="2CB466BB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14:paraId="1FD5E6E2" w14:textId="77777777" w:rsidR="00797C1B" w:rsidRPr="00797C1B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1B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 2528030 C1 Российская Федерация, МПК C11B 3/00. Патентообладатель: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 Вавилова"» (RU). Заявка № 2013116305/13; заявл. 09.04.2013, опубл. 10.09.2014, бюл. № 25</w:t>
            </w:r>
          </w:p>
        </w:tc>
        <w:tc>
          <w:tcPr>
            <w:tcW w:w="1012" w:type="dxa"/>
            <w:tcBorders>
              <w:bottom w:val="single" w:sz="4" w:space="0" w:color="000000" w:themeColor="text1"/>
            </w:tcBorders>
            <w:vAlign w:val="center"/>
          </w:tcPr>
          <w:p w14:paraId="6C07227F" w14:textId="77777777" w:rsidR="00797C1B" w:rsidRPr="00171D95" w:rsidRDefault="00797C1B" w:rsidP="00797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8C35D6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4" w:space="0" w:color="000000" w:themeColor="text1"/>
            </w:tcBorders>
            <w:vAlign w:val="center"/>
          </w:tcPr>
          <w:p w14:paraId="29E2BDE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 xml:space="preserve">В. Симакова, </w:t>
            </w:r>
          </w:p>
          <w:p w14:paraId="7A9B9144" w14:textId="77777777" w:rsidR="00797C1B" w:rsidRPr="00171D95" w:rsidRDefault="00797C1B" w:rsidP="00797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D95">
              <w:rPr>
                <w:rFonts w:ascii="Times New Roman" w:hAnsi="Times New Roman" w:cs="Times New Roman"/>
                <w:sz w:val="24"/>
                <w:szCs w:val="24"/>
              </w:rPr>
              <w:t>Л. Перкель</w:t>
            </w:r>
          </w:p>
        </w:tc>
      </w:tr>
      <w:tr w:rsidR="00797C1B" w:rsidRPr="00171D95" w14:paraId="20DE5AF7" w14:textId="77777777" w:rsidTr="00C26F5D">
        <w:trPr>
          <w:cantSplit/>
        </w:trPr>
        <w:tc>
          <w:tcPr>
            <w:tcW w:w="1074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09D62A7" w14:textId="77777777" w:rsidR="00797C1B" w:rsidRPr="00171D95" w:rsidRDefault="00797C1B" w:rsidP="00797C1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47559" w14:textId="77777777" w:rsidR="000C4401" w:rsidRPr="00171D95" w:rsidRDefault="000C4401" w:rsidP="005910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4401" w:rsidRPr="00171D95" w:rsidSect="00246BD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D21"/>
    <w:multiLevelType w:val="hybridMultilevel"/>
    <w:tmpl w:val="108A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90138"/>
    <w:multiLevelType w:val="hybridMultilevel"/>
    <w:tmpl w:val="AA98FC1E"/>
    <w:lvl w:ilvl="0" w:tplc="4D4244F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4D4244FC">
      <w:start w:val="1"/>
      <w:numFmt w:val="decimal"/>
      <w:lvlText w:val="%2"/>
      <w:lvlJc w:val="left"/>
      <w:pPr>
        <w:ind w:left="1353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B0C76"/>
    <w:multiLevelType w:val="hybridMultilevel"/>
    <w:tmpl w:val="EBBE71C2"/>
    <w:lvl w:ilvl="0" w:tplc="77E4F0BC">
      <w:start w:val="3"/>
      <w:numFmt w:val="decimal"/>
      <w:lvlText w:val="%1"/>
      <w:lvlJc w:val="left"/>
      <w:pPr>
        <w:ind w:left="786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5DC08DD"/>
    <w:multiLevelType w:val="hybridMultilevel"/>
    <w:tmpl w:val="D14248DA"/>
    <w:lvl w:ilvl="0" w:tplc="93EEAA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6210"/>
    <w:multiLevelType w:val="hybridMultilevel"/>
    <w:tmpl w:val="B0A2EB86"/>
    <w:lvl w:ilvl="0" w:tplc="D39E034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A6426"/>
    <w:multiLevelType w:val="hybridMultilevel"/>
    <w:tmpl w:val="EFE4BF2E"/>
    <w:lvl w:ilvl="0" w:tplc="192E3FC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574F9"/>
    <w:multiLevelType w:val="hybridMultilevel"/>
    <w:tmpl w:val="9806B0E2"/>
    <w:lvl w:ilvl="0" w:tplc="93EEAA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24"/>
    <w:rsid w:val="000063AE"/>
    <w:rsid w:val="00011FAC"/>
    <w:rsid w:val="000149F6"/>
    <w:rsid w:val="00014AD9"/>
    <w:rsid w:val="000169F8"/>
    <w:rsid w:val="000214A4"/>
    <w:rsid w:val="000331C5"/>
    <w:rsid w:val="0004033F"/>
    <w:rsid w:val="00040A45"/>
    <w:rsid w:val="0004324F"/>
    <w:rsid w:val="000450F3"/>
    <w:rsid w:val="00046C3D"/>
    <w:rsid w:val="000539F8"/>
    <w:rsid w:val="00056972"/>
    <w:rsid w:val="000649A8"/>
    <w:rsid w:val="0007096E"/>
    <w:rsid w:val="00082C04"/>
    <w:rsid w:val="00090C6A"/>
    <w:rsid w:val="000926D1"/>
    <w:rsid w:val="0009645E"/>
    <w:rsid w:val="000B0691"/>
    <w:rsid w:val="000C4401"/>
    <w:rsid w:val="000D2F8E"/>
    <w:rsid w:val="000D5083"/>
    <w:rsid w:val="000F2516"/>
    <w:rsid w:val="001006D4"/>
    <w:rsid w:val="00103DBC"/>
    <w:rsid w:val="001045AA"/>
    <w:rsid w:val="00114842"/>
    <w:rsid w:val="00131ED2"/>
    <w:rsid w:val="001419B4"/>
    <w:rsid w:val="001664A5"/>
    <w:rsid w:val="00166DCF"/>
    <w:rsid w:val="00167D46"/>
    <w:rsid w:val="00171D95"/>
    <w:rsid w:val="0019192D"/>
    <w:rsid w:val="001A0276"/>
    <w:rsid w:val="001A4D3D"/>
    <w:rsid w:val="001B0116"/>
    <w:rsid w:val="001C25B9"/>
    <w:rsid w:val="001C798E"/>
    <w:rsid w:val="001D3073"/>
    <w:rsid w:val="001D47D1"/>
    <w:rsid w:val="001E4AA1"/>
    <w:rsid w:val="001E4C87"/>
    <w:rsid w:val="001E7296"/>
    <w:rsid w:val="002004F5"/>
    <w:rsid w:val="0020306E"/>
    <w:rsid w:val="00203AF7"/>
    <w:rsid w:val="0022178B"/>
    <w:rsid w:val="00225CF4"/>
    <w:rsid w:val="00236377"/>
    <w:rsid w:val="0024554D"/>
    <w:rsid w:val="00246BDD"/>
    <w:rsid w:val="002649F4"/>
    <w:rsid w:val="00270EAE"/>
    <w:rsid w:val="002943BD"/>
    <w:rsid w:val="002A101E"/>
    <w:rsid w:val="002A36FA"/>
    <w:rsid w:val="002A5307"/>
    <w:rsid w:val="002B3DAF"/>
    <w:rsid w:val="002D15F3"/>
    <w:rsid w:val="002E0109"/>
    <w:rsid w:val="002E3567"/>
    <w:rsid w:val="003010CB"/>
    <w:rsid w:val="00314606"/>
    <w:rsid w:val="00321D10"/>
    <w:rsid w:val="003236FD"/>
    <w:rsid w:val="003260AF"/>
    <w:rsid w:val="00332D18"/>
    <w:rsid w:val="00346DD8"/>
    <w:rsid w:val="003479E6"/>
    <w:rsid w:val="0035307E"/>
    <w:rsid w:val="003C5A1A"/>
    <w:rsid w:val="003D3591"/>
    <w:rsid w:val="003E7FAE"/>
    <w:rsid w:val="003F0DE5"/>
    <w:rsid w:val="003F2010"/>
    <w:rsid w:val="003F2D8C"/>
    <w:rsid w:val="003F78FB"/>
    <w:rsid w:val="004024FD"/>
    <w:rsid w:val="0040250D"/>
    <w:rsid w:val="00402540"/>
    <w:rsid w:val="0040750F"/>
    <w:rsid w:val="00410A49"/>
    <w:rsid w:val="00415824"/>
    <w:rsid w:val="00451562"/>
    <w:rsid w:val="00460743"/>
    <w:rsid w:val="004706C9"/>
    <w:rsid w:val="00475283"/>
    <w:rsid w:val="0047543C"/>
    <w:rsid w:val="004A1E39"/>
    <w:rsid w:val="004A3423"/>
    <w:rsid w:val="004A5824"/>
    <w:rsid w:val="004B211E"/>
    <w:rsid w:val="004C37E4"/>
    <w:rsid w:val="004D7BEF"/>
    <w:rsid w:val="004E7122"/>
    <w:rsid w:val="004E7D6E"/>
    <w:rsid w:val="004F5562"/>
    <w:rsid w:val="00506626"/>
    <w:rsid w:val="00510F6B"/>
    <w:rsid w:val="00533239"/>
    <w:rsid w:val="00540AFB"/>
    <w:rsid w:val="005503D5"/>
    <w:rsid w:val="005517BD"/>
    <w:rsid w:val="00562CAB"/>
    <w:rsid w:val="005636A0"/>
    <w:rsid w:val="00585BF1"/>
    <w:rsid w:val="005861C1"/>
    <w:rsid w:val="005907AD"/>
    <w:rsid w:val="005910B7"/>
    <w:rsid w:val="0059410C"/>
    <w:rsid w:val="005A39C4"/>
    <w:rsid w:val="005C3EFF"/>
    <w:rsid w:val="005D6197"/>
    <w:rsid w:val="005E188B"/>
    <w:rsid w:val="005F56D0"/>
    <w:rsid w:val="00600782"/>
    <w:rsid w:val="00601D74"/>
    <w:rsid w:val="006435BC"/>
    <w:rsid w:val="00645AAD"/>
    <w:rsid w:val="00651240"/>
    <w:rsid w:val="00655034"/>
    <w:rsid w:val="00665040"/>
    <w:rsid w:val="00667053"/>
    <w:rsid w:val="00682CCA"/>
    <w:rsid w:val="00685D92"/>
    <w:rsid w:val="00692438"/>
    <w:rsid w:val="00695740"/>
    <w:rsid w:val="006A58B4"/>
    <w:rsid w:val="006B312D"/>
    <w:rsid w:val="006C1E2D"/>
    <w:rsid w:val="006D3B21"/>
    <w:rsid w:val="006E08E7"/>
    <w:rsid w:val="006E713A"/>
    <w:rsid w:val="006E76B8"/>
    <w:rsid w:val="007133A9"/>
    <w:rsid w:val="00724471"/>
    <w:rsid w:val="00763FAB"/>
    <w:rsid w:val="0077361B"/>
    <w:rsid w:val="007807EE"/>
    <w:rsid w:val="00782EF6"/>
    <w:rsid w:val="00786E32"/>
    <w:rsid w:val="00787657"/>
    <w:rsid w:val="00797C1B"/>
    <w:rsid w:val="007B2319"/>
    <w:rsid w:val="007C406D"/>
    <w:rsid w:val="007E413E"/>
    <w:rsid w:val="007E6322"/>
    <w:rsid w:val="00810EED"/>
    <w:rsid w:val="00812A20"/>
    <w:rsid w:val="00832476"/>
    <w:rsid w:val="008515F4"/>
    <w:rsid w:val="00860E55"/>
    <w:rsid w:val="00865508"/>
    <w:rsid w:val="008771F2"/>
    <w:rsid w:val="0088352E"/>
    <w:rsid w:val="008958D4"/>
    <w:rsid w:val="0089756F"/>
    <w:rsid w:val="008A224E"/>
    <w:rsid w:val="008B15BC"/>
    <w:rsid w:val="008C4CA8"/>
    <w:rsid w:val="008D3A93"/>
    <w:rsid w:val="008E0712"/>
    <w:rsid w:val="008E0E53"/>
    <w:rsid w:val="00900F2D"/>
    <w:rsid w:val="009038FB"/>
    <w:rsid w:val="00903A97"/>
    <w:rsid w:val="009111BE"/>
    <w:rsid w:val="00913D00"/>
    <w:rsid w:val="00915A59"/>
    <w:rsid w:val="00922523"/>
    <w:rsid w:val="00953B54"/>
    <w:rsid w:val="00962E39"/>
    <w:rsid w:val="0096391A"/>
    <w:rsid w:val="009641F5"/>
    <w:rsid w:val="00967A4C"/>
    <w:rsid w:val="00973C15"/>
    <w:rsid w:val="009851B7"/>
    <w:rsid w:val="00987AF5"/>
    <w:rsid w:val="00992B6A"/>
    <w:rsid w:val="00993234"/>
    <w:rsid w:val="009A1CE3"/>
    <w:rsid w:val="009B744E"/>
    <w:rsid w:val="009C4109"/>
    <w:rsid w:val="009C42C5"/>
    <w:rsid w:val="009E4808"/>
    <w:rsid w:val="009F10A9"/>
    <w:rsid w:val="009F64CA"/>
    <w:rsid w:val="009F77D8"/>
    <w:rsid w:val="00A0061E"/>
    <w:rsid w:val="00A155CE"/>
    <w:rsid w:val="00A23B58"/>
    <w:rsid w:val="00A354EA"/>
    <w:rsid w:val="00A4057C"/>
    <w:rsid w:val="00A45D4E"/>
    <w:rsid w:val="00A52548"/>
    <w:rsid w:val="00A54A1F"/>
    <w:rsid w:val="00A62D05"/>
    <w:rsid w:val="00A62F9E"/>
    <w:rsid w:val="00A63A8F"/>
    <w:rsid w:val="00A64E0B"/>
    <w:rsid w:val="00A66907"/>
    <w:rsid w:val="00A97EBF"/>
    <w:rsid w:val="00AA1B2C"/>
    <w:rsid w:val="00AB6EC2"/>
    <w:rsid w:val="00AE531C"/>
    <w:rsid w:val="00AF31CA"/>
    <w:rsid w:val="00AF79DD"/>
    <w:rsid w:val="00B10856"/>
    <w:rsid w:val="00B11AB4"/>
    <w:rsid w:val="00B2201B"/>
    <w:rsid w:val="00B41223"/>
    <w:rsid w:val="00B45DCD"/>
    <w:rsid w:val="00B50CEB"/>
    <w:rsid w:val="00B6509D"/>
    <w:rsid w:val="00B66F35"/>
    <w:rsid w:val="00B727E1"/>
    <w:rsid w:val="00B76CE4"/>
    <w:rsid w:val="00B822B3"/>
    <w:rsid w:val="00BF6F7F"/>
    <w:rsid w:val="00C26F5D"/>
    <w:rsid w:val="00C406A6"/>
    <w:rsid w:val="00C40A5B"/>
    <w:rsid w:val="00C5011E"/>
    <w:rsid w:val="00C54BE5"/>
    <w:rsid w:val="00C553F0"/>
    <w:rsid w:val="00C633D6"/>
    <w:rsid w:val="00C70710"/>
    <w:rsid w:val="00C742D2"/>
    <w:rsid w:val="00C8144B"/>
    <w:rsid w:val="00C90B7D"/>
    <w:rsid w:val="00C9595E"/>
    <w:rsid w:val="00CB01C7"/>
    <w:rsid w:val="00CC25B3"/>
    <w:rsid w:val="00CC5D33"/>
    <w:rsid w:val="00CE2B6A"/>
    <w:rsid w:val="00CE3562"/>
    <w:rsid w:val="00CF5418"/>
    <w:rsid w:val="00D17411"/>
    <w:rsid w:val="00D1789F"/>
    <w:rsid w:val="00D30ADD"/>
    <w:rsid w:val="00D319DD"/>
    <w:rsid w:val="00D34964"/>
    <w:rsid w:val="00D427A0"/>
    <w:rsid w:val="00D51C99"/>
    <w:rsid w:val="00D85141"/>
    <w:rsid w:val="00D9313D"/>
    <w:rsid w:val="00D959EE"/>
    <w:rsid w:val="00DA0DD6"/>
    <w:rsid w:val="00DC706C"/>
    <w:rsid w:val="00DE490F"/>
    <w:rsid w:val="00DE5139"/>
    <w:rsid w:val="00DE5AA9"/>
    <w:rsid w:val="00DF4C74"/>
    <w:rsid w:val="00E21E22"/>
    <w:rsid w:val="00E343EA"/>
    <w:rsid w:val="00E443FA"/>
    <w:rsid w:val="00E65CB2"/>
    <w:rsid w:val="00E865C2"/>
    <w:rsid w:val="00E97D28"/>
    <w:rsid w:val="00EB51B2"/>
    <w:rsid w:val="00EC3D4E"/>
    <w:rsid w:val="00EC41A3"/>
    <w:rsid w:val="00ED4489"/>
    <w:rsid w:val="00EE670A"/>
    <w:rsid w:val="00F012DE"/>
    <w:rsid w:val="00F06708"/>
    <w:rsid w:val="00F06B88"/>
    <w:rsid w:val="00F1709A"/>
    <w:rsid w:val="00F40650"/>
    <w:rsid w:val="00F40CDB"/>
    <w:rsid w:val="00F42C84"/>
    <w:rsid w:val="00F4333A"/>
    <w:rsid w:val="00F44F7C"/>
    <w:rsid w:val="00F5345D"/>
    <w:rsid w:val="00F53A96"/>
    <w:rsid w:val="00F578C9"/>
    <w:rsid w:val="00F62EC4"/>
    <w:rsid w:val="00F67E77"/>
    <w:rsid w:val="00F764B0"/>
    <w:rsid w:val="00F84CFB"/>
    <w:rsid w:val="00FB3A89"/>
    <w:rsid w:val="00FD0ACD"/>
    <w:rsid w:val="00FE308B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BEDF"/>
  <w15:docId w15:val="{4189B58A-47FF-4184-BD1D-37504D4F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8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F10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10A9"/>
  </w:style>
  <w:style w:type="paragraph" w:styleId="a5">
    <w:name w:val="List Paragraph"/>
    <w:basedOn w:val="a"/>
    <w:uiPriority w:val="34"/>
    <w:qFormat/>
    <w:rsid w:val="00F53A96"/>
    <w:pPr>
      <w:ind w:left="720"/>
      <w:contextualSpacing/>
    </w:pPr>
  </w:style>
  <w:style w:type="paragraph" w:customStyle="1" w:styleId="bigtext">
    <w:name w:val="bigtext"/>
    <w:basedOn w:val="a"/>
    <w:rsid w:val="00600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lp">
    <w:name w:val="help"/>
    <w:basedOn w:val="a0"/>
    <w:rsid w:val="00FD0ACD"/>
  </w:style>
  <w:style w:type="paragraph" w:styleId="a6">
    <w:name w:val="Balloon Text"/>
    <w:basedOn w:val="a"/>
    <w:link w:val="a7"/>
    <w:uiPriority w:val="99"/>
    <w:semiHidden/>
    <w:unhideWhenUsed/>
    <w:rsid w:val="00C26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4881</Words>
  <Characters>27823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1</cp:lastModifiedBy>
  <cp:revision>3</cp:revision>
  <cp:lastPrinted>2026-03-18T05:38:00Z</cp:lastPrinted>
  <dcterms:created xsi:type="dcterms:W3CDTF">2026-04-24T11:50:00Z</dcterms:created>
  <dcterms:modified xsi:type="dcterms:W3CDTF">2026-04-24T11:50:00Z</dcterms:modified>
</cp:coreProperties>
</file>